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A58A" w14:textId="77777777" w:rsidR="00CE3B4F" w:rsidRDefault="00CE3B4F" w:rsidP="00CE3B4F">
      <w:pPr>
        <w:tabs>
          <w:tab w:val="left" w:pos="4540"/>
        </w:tabs>
        <w:spacing w:after="0" w:line="0" w:lineRule="atLeast"/>
        <w:ind w:left="4540" w:hanging="179"/>
      </w:pPr>
    </w:p>
    <w:p w14:paraId="461C5A8D" w14:textId="77777777" w:rsidR="00CE3B4F" w:rsidRPr="00CE3B4F" w:rsidRDefault="00CE3B4F" w:rsidP="00CE3B4F">
      <w:pPr>
        <w:tabs>
          <w:tab w:val="left" w:pos="4540"/>
        </w:tabs>
        <w:spacing w:after="0" w:line="0" w:lineRule="atLeast"/>
        <w:ind w:left="4540"/>
        <w:jc w:val="center"/>
        <w:rPr>
          <w:rFonts w:ascii="Arial" w:eastAsia="Arial" w:hAnsi="Arial"/>
          <w:b/>
          <w:sz w:val="28"/>
          <w:szCs w:val="28"/>
        </w:rPr>
      </w:pPr>
    </w:p>
    <w:p w14:paraId="48CAAEA3" w14:textId="77777777" w:rsidR="00CE3B4F" w:rsidRPr="00CE3B4F" w:rsidRDefault="00CE3B4F" w:rsidP="00CE3B4F">
      <w:pPr>
        <w:tabs>
          <w:tab w:val="left" w:pos="4540"/>
        </w:tabs>
        <w:spacing w:after="0" w:line="276" w:lineRule="auto"/>
        <w:jc w:val="center"/>
        <w:rPr>
          <w:rFonts w:ascii="Arial" w:eastAsia="Arial" w:hAnsi="Arial"/>
          <w:b/>
          <w:sz w:val="28"/>
          <w:szCs w:val="28"/>
        </w:rPr>
      </w:pPr>
      <w:r w:rsidRPr="00CE3B4F">
        <w:rPr>
          <w:rFonts w:ascii="Arial" w:eastAsia="Arial" w:hAnsi="Arial"/>
          <w:b/>
          <w:sz w:val="28"/>
          <w:szCs w:val="28"/>
        </w:rPr>
        <w:t>Zasady rekrutacji</w:t>
      </w:r>
    </w:p>
    <w:p w14:paraId="1472EAF7" w14:textId="77777777" w:rsidR="0049668E" w:rsidRDefault="00CE3B4F" w:rsidP="00CE3B4F">
      <w:pPr>
        <w:tabs>
          <w:tab w:val="left" w:pos="4540"/>
        </w:tabs>
        <w:spacing w:after="0" w:line="276" w:lineRule="auto"/>
        <w:jc w:val="center"/>
        <w:rPr>
          <w:rFonts w:ascii="Arial" w:eastAsia="Arial" w:hAnsi="Arial"/>
          <w:b/>
          <w:sz w:val="28"/>
          <w:szCs w:val="28"/>
        </w:rPr>
      </w:pPr>
      <w:r w:rsidRPr="00CE3B4F">
        <w:rPr>
          <w:rFonts w:ascii="Arial" w:eastAsia="Arial" w:hAnsi="Arial"/>
          <w:b/>
          <w:sz w:val="28"/>
          <w:szCs w:val="28"/>
        </w:rPr>
        <w:t xml:space="preserve">I Liceum Ogólnokształcącego z Oddziałami Dwujęzycznymi </w:t>
      </w:r>
    </w:p>
    <w:p w14:paraId="229A6DC5" w14:textId="58F6702A" w:rsidR="00CE3B4F" w:rsidRPr="00CE3B4F" w:rsidRDefault="00CE3B4F" w:rsidP="00CE3B4F">
      <w:pPr>
        <w:tabs>
          <w:tab w:val="left" w:pos="4540"/>
        </w:tabs>
        <w:spacing w:after="0" w:line="276" w:lineRule="auto"/>
        <w:jc w:val="center"/>
        <w:rPr>
          <w:rFonts w:ascii="Arial" w:eastAsia="Arial" w:hAnsi="Arial"/>
          <w:b/>
          <w:sz w:val="28"/>
          <w:szCs w:val="28"/>
        </w:rPr>
      </w:pPr>
      <w:r w:rsidRPr="00CE3B4F">
        <w:rPr>
          <w:rFonts w:ascii="Arial" w:eastAsia="Arial" w:hAnsi="Arial"/>
          <w:b/>
          <w:sz w:val="28"/>
          <w:szCs w:val="28"/>
        </w:rPr>
        <w:t>im. Tomasza Zana na rok szkolny 2020/202</w:t>
      </w:r>
      <w:r w:rsidR="0049668E">
        <w:rPr>
          <w:rFonts w:ascii="Arial" w:eastAsia="Arial" w:hAnsi="Arial"/>
          <w:b/>
          <w:sz w:val="28"/>
          <w:szCs w:val="28"/>
        </w:rPr>
        <w:t>1</w:t>
      </w:r>
    </w:p>
    <w:p w14:paraId="1971EE25" w14:textId="77777777" w:rsidR="00CE3B4F" w:rsidRDefault="00CE3B4F" w:rsidP="00CE3B4F">
      <w:pPr>
        <w:tabs>
          <w:tab w:val="left" w:pos="4540"/>
        </w:tabs>
        <w:spacing w:after="0" w:line="276" w:lineRule="auto"/>
        <w:rPr>
          <w:rFonts w:ascii="Arial" w:eastAsia="Arial" w:hAnsi="Arial"/>
          <w:b/>
          <w:sz w:val="24"/>
        </w:rPr>
      </w:pPr>
    </w:p>
    <w:p w14:paraId="42C9B12C" w14:textId="77777777" w:rsidR="00CE3B4F" w:rsidRPr="00CE3B4F" w:rsidRDefault="00CE3B4F" w:rsidP="00CE3B4F">
      <w:pPr>
        <w:tabs>
          <w:tab w:val="left" w:pos="4540"/>
        </w:tabs>
        <w:spacing w:after="0" w:line="276" w:lineRule="auto"/>
        <w:rPr>
          <w:rFonts w:ascii="Arial" w:eastAsia="Arial" w:hAnsi="Arial"/>
          <w:b/>
          <w:sz w:val="24"/>
        </w:rPr>
      </w:pPr>
    </w:p>
    <w:p w14:paraId="395969DA" w14:textId="17F55E98" w:rsidR="00CE3B4F" w:rsidRPr="00C348C6" w:rsidRDefault="0049668E" w:rsidP="0049668E">
      <w:pPr>
        <w:spacing w:line="276" w:lineRule="auto"/>
        <w:jc w:val="center"/>
        <w:rPr>
          <w:rFonts w:ascii="Arial" w:eastAsia="Arial" w:hAnsi="Arial"/>
          <w:b/>
          <w:sz w:val="24"/>
        </w:rPr>
      </w:pPr>
      <w:r w:rsidRPr="0049668E">
        <w:rPr>
          <w:rFonts w:ascii="Arial" w:eastAsia="Arial" w:hAnsi="Arial"/>
          <w:b/>
          <w:sz w:val="24"/>
        </w:rPr>
        <w:t xml:space="preserve">§ </w:t>
      </w:r>
      <w:r>
        <w:rPr>
          <w:rFonts w:ascii="Arial" w:eastAsia="Arial" w:hAnsi="Arial"/>
          <w:b/>
          <w:sz w:val="24"/>
        </w:rPr>
        <w:t>1</w:t>
      </w:r>
    </w:p>
    <w:p w14:paraId="363EB20D" w14:textId="77777777" w:rsidR="00CE3B4F" w:rsidRDefault="00CE3B4F" w:rsidP="00CE3B4F">
      <w:pPr>
        <w:spacing w:line="276" w:lineRule="auto"/>
        <w:ind w:left="3600"/>
        <w:rPr>
          <w:rFonts w:ascii="Arial" w:eastAsia="Arial" w:hAnsi="Arial"/>
          <w:b/>
          <w:sz w:val="24"/>
        </w:rPr>
      </w:pPr>
      <w:r w:rsidRPr="00C348C6">
        <w:rPr>
          <w:rFonts w:ascii="Arial" w:eastAsia="Arial" w:hAnsi="Arial"/>
          <w:b/>
          <w:sz w:val="24"/>
        </w:rPr>
        <w:t>Podstawa prawna</w:t>
      </w:r>
    </w:p>
    <w:p w14:paraId="1E417F1B" w14:textId="77777777" w:rsidR="00CE3B4F" w:rsidRDefault="00CE3B4F" w:rsidP="00CE3B4F">
      <w:pPr>
        <w:spacing w:line="276" w:lineRule="auto"/>
        <w:ind w:left="3600"/>
        <w:rPr>
          <w:rFonts w:ascii="Arial" w:eastAsia="Arial" w:hAnsi="Arial"/>
          <w:b/>
          <w:sz w:val="24"/>
        </w:rPr>
      </w:pPr>
    </w:p>
    <w:p w14:paraId="51B5F53E" w14:textId="0FFE0B21" w:rsidR="00CE3B4F" w:rsidRPr="0049668E" w:rsidRDefault="00CE3B4F" w:rsidP="0049668E">
      <w:pPr>
        <w:pStyle w:val="Akapitzlist"/>
        <w:numPr>
          <w:ilvl w:val="0"/>
          <w:numId w:val="1"/>
        </w:numPr>
        <w:tabs>
          <w:tab w:val="left" w:pos="700"/>
        </w:tabs>
        <w:spacing w:after="0" w:line="276" w:lineRule="auto"/>
        <w:jc w:val="both"/>
        <w:rPr>
          <w:rFonts w:ascii="Arial" w:eastAsia="Arial" w:hAnsi="Arial"/>
          <w:bCs/>
          <w:sz w:val="24"/>
          <w:szCs w:val="24"/>
        </w:rPr>
      </w:pPr>
      <w:r w:rsidRPr="0049668E">
        <w:rPr>
          <w:rFonts w:ascii="Arial" w:eastAsia="Arial" w:hAnsi="Arial"/>
          <w:bCs/>
          <w:sz w:val="24"/>
          <w:szCs w:val="24"/>
        </w:rPr>
        <w:t>Ustawa z dnia 14 grudnia 2016. Prawo oświatowe.</w:t>
      </w:r>
    </w:p>
    <w:p w14:paraId="6C62D2BC" w14:textId="766A0C4C" w:rsidR="00B50D70" w:rsidRDefault="00B50D70" w:rsidP="00393C6B">
      <w:pPr>
        <w:pStyle w:val="Akapitzlist"/>
        <w:numPr>
          <w:ilvl w:val="0"/>
          <w:numId w:val="1"/>
        </w:numPr>
        <w:tabs>
          <w:tab w:val="left" w:pos="700"/>
        </w:tabs>
        <w:spacing w:after="0" w:line="276" w:lineRule="auto"/>
        <w:jc w:val="both"/>
        <w:rPr>
          <w:rFonts w:ascii="Arial" w:eastAsia="Arial" w:hAnsi="Arial"/>
          <w:bCs/>
          <w:sz w:val="24"/>
          <w:szCs w:val="24"/>
        </w:rPr>
      </w:pPr>
      <w:r w:rsidRPr="00B50D70">
        <w:rPr>
          <w:rFonts w:ascii="Arial" w:eastAsia="Arial" w:hAnsi="Arial"/>
          <w:bCs/>
          <w:sz w:val="24"/>
          <w:szCs w:val="24"/>
        </w:rPr>
        <w:t>Rozporządzeniem Ministra Edukacji Narodowej z dnia 21 sierpnia 2019r.</w:t>
      </w:r>
      <w:r w:rsidRPr="00B50D70">
        <w:t xml:space="preserve"> </w:t>
      </w:r>
      <w:r w:rsidRPr="00B50D70">
        <w:rPr>
          <w:rFonts w:ascii="Arial" w:eastAsia="Arial" w:hAnsi="Arial"/>
          <w:bCs/>
          <w:sz w:val="24"/>
          <w:szCs w:val="24"/>
        </w:rPr>
        <w:t>w sprawie przeprowadzania postępowania rekrutacyjnego oraz postępowania uzupełniającego do publicznych przedszkoli, szkół, placówek i centrów</w:t>
      </w:r>
      <w:r>
        <w:rPr>
          <w:rFonts w:ascii="Arial" w:eastAsia="Arial" w:hAnsi="Arial"/>
          <w:bCs/>
          <w:sz w:val="24"/>
          <w:szCs w:val="24"/>
        </w:rPr>
        <w:t>.</w:t>
      </w:r>
    </w:p>
    <w:p w14:paraId="3819F254" w14:textId="25E83E99" w:rsidR="00CE3B4F" w:rsidRPr="00B50D70" w:rsidRDefault="00393C6B" w:rsidP="00B50D70">
      <w:pPr>
        <w:pStyle w:val="Akapitzlist"/>
        <w:numPr>
          <w:ilvl w:val="0"/>
          <w:numId w:val="1"/>
        </w:numPr>
        <w:tabs>
          <w:tab w:val="left" w:pos="700"/>
        </w:tabs>
        <w:spacing w:after="0" w:line="276" w:lineRule="auto"/>
        <w:jc w:val="both"/>
        <w:rPr>
          <w:rFonts w:ascii="Arial" w:eastAsia="Arial" w:hAnsi="Arial"/>
          <w:bCs/>
          <w:sz w:val="24"/>
          <w:szCs w:val="24"/>
        </w:rPr>
      </w:pPr>
      <w:r w:rsidRPr="00B50D70">
        <w:rPr>
          <w:rFonts w:ascii="Arial" w:eastAsia="Arial" w:hAnsi="Arial"/>
          <w:bCs/>
          <w:sz w:val="24"/>
          <w:szCs w:val="24"/>
        </w:rPr>
        <w:t xml:space="preserve">Harmonogram </w:t>
      </w:r>
      <w:r w:rsidR="00B50D70" w:rsidRPr="00B50D70">
        <w:rPr>
          <w:rFonts w:ascii="Arial" w:eastAsia="Arial" w:hAnsi="Arial"/>
          <w:bCs/>
          <w:sz w:val="24"/>
          <w:szCs w:val="24"/>
        </w:rPr>
        <w:t xml:space="preserve">rekrutacji </w:t>
      </w:r>
      <w:r w:rsidRPr="00B50D70">
        <w:rPr>
          <w:rFonts w:ascii="Arial" w:eastAsia="Arial" w:hAnsi="Arial"/>
          <w:bCs/>
          <w:sz w:val="24"/>
          <w:szCs w:val="24"/>
        </w:rPr>
        <w:t>uwzględnia</w:t>
      </w:r>
      <w:r w:rsidR="00B50D70" w:rsidRPr="00B50D70">
        <w:rPr>
          <w:rFonts w:ascii="Arial" w:eastAsia="Arial" w:hAnsi="Arial"/>
          <w:bCs/>
          <w:sz w:val="24"/>
          <w:szCs w:val="24"/>
        </w:rPr>
        <w:t>jący</w:t>
      </w:r>
      <w:r w:rsidRPr="00B50D70">
        <w:rPr>
          <w:rFonts w:ascii="Arial" w:eastAsia="Arial" w:hAnsi="Arial"/>
          <w:bCs/>
          <w:sz w:val="24"/>
          <w:szCs w:val="24"/>
        </w:rPr>
        <w:t xml:space="preserve"> terminy przewidziane na czynności sprawdzające, o których mowa w art. 150 ust. 7 ustawy z dnia 14 grudnia 2016 r. – Prawo oświatowe oraz czynności przewidziane w postępowaniu odwoławczym, o których mowa w art. 158 ust. 6-9 ustawy – Prawo oświatowe.</w:t>
      </w:r>
    </w:p>
    <w:p w14:paraId="567243A7" w14:textId="77777777" w:rsidR="00CE3B4F" w:rsidRPr="00C348C6" w:rsidRDefault="00CE3B4F" w:rsidP="00CE3B4F">
      <w:pPr>
        <w:spacing w:line="0" w:lineRule="atLeast"/>
        <w:ind w:left="3600"/>
        <w:rPr>
          <w:rFonts w:ascii="Arial" w:eastAsia="Arial" w:hAnsi="Arial"/>
          <w:b/>
          <w:sz w:val="24"/>
        </w:rPr>
      </w:pPr>
    </w:p>
    <w:p w14:paraId="789A44EB" w14:textId="3B3AB454" w:rsidR="00CE3B4F" w:rsidRDefault="0049668E" w:rsidP="004966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668E">
        <w:rPr>
          <w:rFonts w:ascii="Arial" w:hAnsi="Arial" w:cs="Arial"/>
          <w:b/>
          <w:bCs/>
          <w:sz w:val="24"/>
          <w:szCs w:val="24"/>
        </w:rPr>
        <w:t>§</w:t>
      </w:r>
      <w:r w:rsidRPr="0049668E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5624BC74" w14:textId="33C30828" w:rsidR="0049668E" w:rsidRDefault="0049668E" w:rsidP="004966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668E">
        <w:rPr>
          <w:rFonts w:ascii="Arial" w:hAnsi="Arial" w:cs="Arial"/>
          <w:b/>
          <w:bCs/>
          <w:sz w:val="24"/>
          <w:szCs w:val="24"/>
        </w:rPr>
        <w:t>Szkolna Komisja Rekrutacyjna</w:t>
      </w:r>
    </w:p>
    <w:p w14:paraId="5C1CBCFF" w14:textId="77777777" w:rsidR="0049668E" w:rsidRDefault="0049668E" w:rsidP="004966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9AAF60" w14:textId="77777777" w:rsidR="0049668E" w:rsidRPr="0049668E" w:rsidRDefault="0049668E" w:rsidP="004966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W celu przeprowadzenia rekrutacji do klas pierwszych Dyrektor Liceum powołuje Szkolną Komisję Rekrutacyjną (w skrócie SKR), wyznacza jej przewodniczącego oraz określa zadania członków.</w:t>
      </w:r>
    </w:p>
    <w:p w14:paraId="51F420D3" w14:textId="77777777" w:rsidR="0049668E" w:rsidRPr="0049668E" w:rsidRDefault="0049668E" w:rsidP="004966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Szkolna Komisja Rekrutacyjna:</w:t>
      </w:r>
    </w:p>
    <w:p w14:paraId="6F8ECBA8" w14:textId="57B47FC5" w:rsidR="0049668E" w:rsidRPr="0049668E" w:rsidRDefault="0049668E" w:rsidP="00A8439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podaje informację o warunkach rekrutacji,</w:t>
      </w:r>
    </w:p>
    <w:p w14:paraId="1609C050" w14:textId="77777777" w:rsidR="0049668E" w:rsidRPr="0049668E" w:rsidRDefault="0049668E" w:rsidP="004966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przeprowadza postępowanie rekrutacyjne, zgodnie z kryteriami określonymi w regulaminie,</w:t>
      </w:r>
    </w:p>
    <w:p w14:paraId="5D9E4FEF" w14:textId="77777777" w:rsidR="0049668E" w:rsidRPr="0049668E" w:rsidRDefault="0049668E" w:rsidP="004966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ogłasza listę kandydatów zakwalifikowanych i kandydatów niezakwalifikowanych do przyjęcia, oraz informację o zakwalifikowaniu albo niezakwalifikowaniu kandydata, a także najniższą liczbę punktów, która uprawnia do przyjęcia,</w:t>
      </w:r>
    </w:p>
    <w:p w14:paraId="083BEE19" w14:textId="77777777" w:rsidR="0049668E" w:rsidRPr="0049668E" w:rsidRDefault="0049668E" w:rsidP="004966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ogłasza listę kandydatów przyjętych i kandydatów nieprzyjętych (lub informację o liczbie wolnych miejsc) oraz najniższą liczbę punktów, która uprawnia do przyjęcia,</w:t>
      </w:r>
    </w:p>
    <w:p w14:paraId="08AE6A3D" w14:textId="3545EF3C" w:rsidR="0049668E" w:rsidRPr="0049668E" w:rsidRDefault="0049668E" w:rsidP="004966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sporządza protokół postępowania rekrutacyjnego.</w:t>
      </w:r>
    </w:p>
    <w:p w14:paraId="26BC50EA" w14:textId="77777777" w:rsidR="0049668E" w:rsidRPr="0049668E" w:rsidRDefault="0049668E" w:rsidP="004966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668E">
        <w:rPr>
          <w:rFonts w:ascii="Arial" w:hAnsi="Arial" w:cs="Arial"/>
          <w:sz w:val="24"/>
          <w:szCs w:val="24"/>
        </w:rPr>
        <w:t>Szkolna Komisja Rekrutacyjna podejmuje wszelkie decyzje związane z rekrutacją.</w:t>
      </w:r>
    </w:p>
    <w:p w14:paraId="56F7AC10" w14:textId="0152600C" w:rsidR="0049668E" w:rsidRDefault="0049668E" w:rsidP="0049668E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503B65E7" w14:textId="11C13BF1" w:rsidR="0049668E" w:rsidRDefault="0049668E" w:rsidP="0049668E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3D255681" w14:textId="1812014D" w:rsidR="0049668E" w:rsidRDefault="0049668E" w:rsidP="0049668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0959132"/>
      <w:r w:rsidRPr="0049668E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05C89475" w14:textId="77777777" w:rsidR="00A8439C" w:rsidRDefault="00A8439C" w:rsidP="0049668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A863E1" w14:textId="7F28A0E9" w:rsidR="00A8439C" w:rsidRDefault="00A8439C" w:rsidP="0049668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 w:rsidRPr="00A8439C">
        <w:rPr>
          <w:rFonts w:ascii="Arial" w:hAnsi="Arial" w:cs="Arial"/>
          <w:b/>
          <w:bCs/>
          <w:sz w:val="24"/>
          <w:szCs w:val="24"/>
        </w:rPr>
        <w:t>Dokumenty</w:t>
      </w:r>
    </w:p>
    <w:bookmarkEnd w:id="0"/>
    <w:p w14:paraId="54B207B3" w14:textId="4CDE3E03" w:rsidR="00A8439C" w:rsidRDefault="00A8439C" w:rsidP="00A8439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04FDC6B8" w14:textId="16BD3B37" w:rsidR="00A8439C" w:rsidRDefault="00A8439C" w:rsidP="00A8439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14:paraId="3E5CA113" w14:textId="2072B882" w:rsidR="00A8439C" w:rsidRDefault="00A8439C" w:rsidP="00A8439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8439C">
        <w:rPr>
          <w:rFonts w:ascii="Arial" w:hAnsi="Arial" w:cs="Arial"/>
          <w:b/>
          <w:bCs/>
          <w:sz w:val="24"/>
          <w:szCs w:val="24"/>
        </w:rPr>
        <w:t>Wymagane:</w:t>
      </w:r>
    </w:p>
    <w:p w14:paraId="6C1D08CC" w14:textId="6BC996BB" w:rsidR="00A8439C" w:rsidRPr="00A8439C" w:rsidRDefault="00A8439C" w:rsidP="00A8439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8439C">
        <w:rPr>
          <w:rFonts w:ascii="Arial" w:hAnsi="Arial" w:cs="Arial"/>
          <w:sz w:val="24"/>
          <w:szCs w:val="24"/>
        </w:rPr>
        <w:t>wniosek o przyjęcie potwierdzony podpisem kandydata oraz prawnego opiekuna</w:t>
      </w:r>
    </w:p>
    <w:p w14:paraId="2FA86A96" w14:textId="11C84BF6" w:rsidR="00A8439C" w:rsidRPr="00A8439C" w:rsidRDefault="00A8439C" w:rsidP="00A8439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8439C">
        <w:rPr>
          <w:rFonts w:ascii="Arial" w:hAnsi="Arial" w:cs="Arial"/>
          <w:sz w:val="24"/>
          <w:szCs w:val="24"/>
        </w:rPr>
        <w:t>kopia ukończenia szkoły podstawowej oraz kopia zaświadczenia o szczegółowych wynikach egzaminu ósmoklasisty, poświadczone za zgodność z oryginałem przez dyrektora szkoły podstawowej. Na każdej stronie kopii należy umieścić adnotację: „Stwierdzam zgodność z oryginałem”, datę, pieczęć</w:t>
      </w:r>
      <w:r w:rsidRPr="00A8439C">
        <w:rPr>
          <w:rFonts w:ascii="Arial" w:hAnsi="Arial" w:cs="Arial"/>
          <w:sz w:val="24"/>
          <w:szCs w:val="24"/>
        </w:rPr>
        <w:t xml:space="preserve"> u</w:t>
      </w:r>
      <w:r w:rsidRPr="00A8439C">
        <w:rPr>
          <w:rFonts w:ascii="Arial" w:hAnsi="Arial" w:cs="Arial"/>
          <w:sz w:val="24"/>
          <w:szCs w:val="24"/>
        </w:rPr>
        <w:t>rzędową szkoły oraz pieczęć imienną dyrektora szkoły i podpis dyrektora lub upoważnionej przez niego osoby.</w:t>
      </w:r>
    </w:p>
    <w:p w14:paraId="20D4E598" w14:textId="77777777" w:rsidR="00A8439C" w:rsidRPr="00A8439C" w:rsidRDefault="00A8439C" w:rsidP="00A8439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8439C">
        <w:rPr>
          <w:rFonts w:ascii="Arial" w:hAnsi="Arial" w:cs="Arial"/>
          <w:b/>
          <w:bCs/>
          <w:sz w:val="24"/>
          <w:szCs w:val="24"/>
        </w:rPr>
        <w:t>W przypadku podjęcia decyzji o wyborze szkoły:</w:t>
      </w:r>
    </w:p>
    <w:p w14:paraId="71EF2B17" w14:textId="77777777" w:rsidR="00A8439C" w:rsidRPr="00A8439C" w:rsidRDefault="00A8439C" w:rsidP="00A843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8439C">
        <w:rPr>
          <w:rFonts w:ascii="Arial" w:hAnsi="Arial" w:cs="Arial"/>
          <w:sz w:val="24"/>
          <w:szCs w:val="24"/>
        </w:rPr>
        <w:t>oryginał świadectwa ukończenia szkoły podstawowej oraz oryginał zaświadczenia o szczegółowych wynikach egzaminu ósmoklasisty.</w:t>
      </w:r>
    </w:p>
    <w:p w14:paraId="107A51FC" w14:textId="77777777" w:rsidR="00A8439C" w:rsidRPr="00A8439C" w:rsidRDefault="00A8439C" w:rsidP="00A843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8439C">
        <w:rPr>
          <w:rFonts w:ascii="Arial" w:hAnsi="Arial" w:cs="Arial"/>
          <w:sz w:val="24"/>
          <w:szCs w:val="24"/>
        </w:rPr>
        <w:t>karta zdrowia</w:t>
      </w:r>
    </w:p>
    <w:p w14:paraId="3C66D2E2" w14:textId="77777777" w:rsidR="00A8439C" w:rsidRPr="00A8439C" w:rsidRDefault="00A8439C" w:rsidP="00A843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8439C">
        <w:rPr>
          <w:rFonts w:ascii="Arial" w:hAnsi="Arial" w:cs="Arial"/>
          <w:sz w:val="24"/>
          <w:szCs w:val="24"/>
        </w:rPr>
        <w:t>3 fotografie</w:t>
      </w:r>
    </w:p>
    <w:p w14:paraId="10DDAFCB" w14:textId="5C801824" w:rsidR="00A8439C" w:rsidRDefault="00A8439C" w:rsidP="00A843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8439C">
        <w:rPr>
          <w:rFonts w:ascii="Arial" w:hAnsi="Arial" w:cs="Arial"/>
          <w:sz w:val="24"/>
          <w:szCs w:val="24"/>
        </w:rPr>
        <w:t>pisemne poświadczenie woli (potwierdzenie wyboru szkoły) przez kandydata, który znalazł się na liście kandydatów</w:t>
      </w:r>
      <w:r w:rsidRPr="00A8439C">
        <w:rPr>
          <w:rFonts w:ascii="Arial" w:hAnsi="Arial" w:cs="Arial"/>
          <w:sz w:val="24"/>
          <w:szCs w:val="24"/>
        </w:rPr>
        <w:t xml:space="preserve"> </w:t>
      </w:r>
      <w:r w:rsidRPr="00A8439C">
        <w:rPr>
          <w:rFonts w:ascii="Arial" w:hAnsi="Arial" w:cs="Arial"/>
          <w:sz w:val="24"/>
          <w:szCs w:val="24"/>
        </w:rPr>
        <w:t>zakwalifikowanych do przyjęcia.</w:t>
      </w:r>
    </w:p>
    <w:p w14:paraId="3A7C1D04" w14:textId="09540A1B" w:rsidR="00A8439C" w:rsidRDefault="00A8439C" w:rsidP="00393C6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8439C">
        <w:rPr>
          <w:rFonts w:ascii="Arial" w:hAnsi="Arial" w:cs="Arial"/>
          <w:b/>
          <w:bCs/>
          <w:sz w:val="24"/>
          <w:szCs w:val="24"/>
        </w:rPr>
        <w:t>Dodatkowe (tj. takie, które kandydat może dołączyć, jeśli chce z nich skorzystać)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C27D775" w14:textId="1E8E5812" w:rsidR="00A8439C" w:rsidRPr="00393C6B" w:rsidRDefault="00A8439C" w:rsidP="00393C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zaświadczenie o uzyskaniu tytułu laureata lub finalisty ogólnopolskich olimpiad</w:t>
      </w:r>
      <w:r w:rsidRPr="00393C6B">
        <w:t xml:space="preserve"> </w:t>
      </w:r>
      <w:r w:rsidRPr="00393C6B">
        <w:rPr>
          <w:rFonts w:ascii="Arial" w:hAnsi="Arial" w:cs="Arial"/>
          <w:sz w:val="24"/>
          <w:szCs w:val="24"/>
        </w:rPr>
        <w:t>przedmiotowych lub tytułu laureata konkursów przedmiotowych o zasięgu wojewódzkim lub ponad wojewódzkim</w:t>
      </w:r>
    </w:p>
    <w:p w14:paraId="781455D1" w14:textId="1031B582" w:rsidR="00A8439C" w:rsidRPr="00393C6B" w:rsidRDefault="00A8439C" w:rsidP="00393C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zaświadczenie o przysługujących preferencjach w przypadku jednakowej liczby punktów</w:t>
      </w:r>
      <w:r w:rsidRPr="00393C6B">
        <w:rPr>
          <w:rFonts w:ascii="Arial" w:hAnsi="Arial" w:cs="Arial"/>
          <w:sz w:val="24"/>
          <w:szCs w:val="24"/>
        </w:rPr>
        <w:t>:</w:t>
      </w:r>
    </w:p>
    <w:p w14:paraId="2148AFB7" w14:textId="414B4B8B" w:rsidR="00A8439C" w:rsidRPr="00393C6B" w:rsidRDefault="00A8439C" w:rsidP="00393C6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oświadczenie o wielodzietności rodziny kandydata</w:t>
      </w:r>
    </w:p>
    <w:p w14:paraId="4A134DA2" w14:textId="292A860B" w:rsidR="00A8439C" w:rsidRPr="00393C6B" w:rsidRDefault="00A8439C" w:rsidP="00393C6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 xml:space="preserve">orzeczenie o niepełnosprawności lub o stopniu niepełnosprawności lub orzeczenie równoważne wg ustawy z dnia 27 sierpnia 1997 r. o rehabilitacji zawodowej i społecznej oraz zatrudnianiu osób niepełnosprawnych (Dz. U. z 2011 r. Nr 127, poz. 721, z </w:t>
      </w:r>
      <w:proofErr w:type="spellStart"/>
      <w:r w:rsidRPr="00393C6B">
        <w:rPr>
          <w:rFonts w:ascii="Arial" w:hAnsi="Arial" w:cs="Arial"/>
          <w:sz w:val="24"/>
          <w:szCs w:val="24"/>
        </w:rPr>
        <w:t>późn</w:t>
      </w:r>
      <w:proofErr w:type="spellEnd"/>
      <w:r w:rsidRPr="00393C6B">
        <w:rPr>
          <w:rFonts w:ascii="Arial" w:hAnsi="Arial" w:cs="Arial"/>
          <w:sz w:val="24"/>
          <w:szCs w:val="24"/>
        </w:rPr>
        <w:t>. zm.)</w:t>
      </w:r>
    </w:p>
    <w:p w14:paraId="553F3A2A" w14:textId="627AD9B4" w:rsidR="00A8439C" w:rsidRPr="00393C6B" w:rsidRDefault="00A8439C" w:rsidP="00393C6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prawomocny wyrok sądu rodzinnego orzekający rozwód lub separację lub akt zgonu oraz oświadczenie o samotnym wychowywaniu dziecka</w:t>
      </w:r>
    </w:p>
    <w:p w14:paraId="75A734FF" w14:textId="1C4A956C" w:rsidR="00A8439C" w:rsidRPr="00393C6B" w:rsidRDefault="00A8439C" w:rsidP="00393C6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dokument poświadczający objęcie dziecka pieczą zastępczą</w:t>
      </w:r>
    </w:p>
    <w:p w14:paraId="70F34741" w14:textId="77777777" w:rsidR="00393C6B" w:rsidRDefault="00A8439C" w:rsidP="00393C6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 xml:space="preserve">opinię wydaną przez publiczną poradnię psychologiczno-pedagogiczną, w tym publiczną poradnię specjalistyczną, w sprawie pierwszeństwa w przyjęciu ucznia z problemami </w:t>
      </w:r>
    </w:p>
    <w:p w14:paraId="0BCAAAF5" w14:textId="0F34A038" w:rsidR="00A8439C" w:rsidRPr="00393C6B" w:rsidRDefault="00A8439C" w:rsidP="00393C6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zdrowotnymi.</w:t>
      </w:r>
    </w:p>
    <w:p w14:paraId="385B733A" w14:textId="40016A52" w:rsidR="00A8439C" w:rsidRDefault="00A8439C" w:rsidP="00393C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lastRenderedPageBreak/>
        <w:t>dokumenty, o których mowa w p. a) oraz p. b) są składane w oryginale, notarialnie poświadczonej kopii albo w postaci urzędowo poświadczonego odpisu lub wyciągu z dokumentu</w:t>
      </w:r>
    </w:p>
    <w:p w14:paraId="3CDCC7C7" w14:textId="77777777" w:rsidR="00393C6B" w:rsidRPr="00393C6B" w:rsidRDefault="00393C6B" w:rsidP="00393C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dokumenty, o których mowa w p. a) oraz p. b) mogą być składane także w postaci kopii poświadczanej za zgodność z oryginałem przez rodzica kandydata</w:t>
      </w:r>
    </w:p>
    <w:p w14:paraId="593848D0" w14:textId="28B0B6A7" w:rsidR="00393C6B" w:rsidRPr="00393C6B" w:rsidRDefault="00393C6B" w:rsidP="00393C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 xml:space="preserve">oświadczenia, o których mowa w p. </w:t>
      </w:r>
      <w:r>
        <w:rPr>
          <w:rFonts w:ascii="Arial" w:hAnsi="Arial" w:cs="Arial"/>
          <w:sz w:val="24"/>
          <w:szCs w:val="24"/>
        </w:rPr>
        <w:t xml:space="preserve">a) i p. </w:t>
      </w:r>
      <w:r w:rsidRPr="00393C6B">
        <w:rPr>
          <w:rFonts w:ascii="Arial" w:hAnsi="Arial" w:cs="Arial"/>
          <w:sz w:val="24"/>
          <w:szCs w:val="24"/>
        </w:rPr>
        <w:t>b)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</w:t>
      </w:r>
    </w:p>
    <w:p w14:paraId="00D507E0" w14:textId="74ABAB4A" w:rsidR="00A8439C" w:rsidRPr="00393C6B" w:rsidRDefault="00393C6B" w:rsidP="00393C6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93C6B">
        <w:rPr>
          <w:rFonts w:ascii="Arial" w:hAnsi="Arial" w:cs="Arial"/>
          <w:sz w:val="24"/>
          <w:szCs w:val="24"/>
        </w:rPr>
        <w:t>Przewodniczący Komisji Rekrutacyjnej może żądać dokumentów potwierdzających okoliczności zawarte w oświadczeniach, w terminie wyznaczonym przez przewodniczącego</w:t>
      </w:r>
      <w:r w:rsidRPr="00393C6B">
        <w:rPr>
          <w:rFonts w:ascii="Arial" w:hAnsi="Arial" w:cs="Arial"/>
          <w:sz w:val="24"/>
          <w:szCs w:val="24"/>
        </w:rPr>
        <w:t xml:space="preserve">. </w:t>
      </w:r>
      <w:r w:rsidRPr="00393C6B">
        <w:rPr>
          <w:rFonts w:ascii="Arial" w:hAnsi="Arial" w:cs="Arial"/>
          <w:sz w:val="24"/>
          <w:szCs w:val="24"/>
        </w:rPr>
        <w:t xml:space="preserve"> W procesie rekrutacji uwzględniane będą tylko dokumenty złożone na pierwszym etapie rekrutacji.</w:t>
      </w:r>
    </w:p>
    <w:p w14:paraId="392AF951" w14:textId="3C27D401" w:rsidR="00A8439C" w:rsidRPr="00A8439C" w:rsidRDefault="00A8439C" w:rsidP="00393C6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4F392B5" w14:textId="058B89A7" w:rsidR="00A8439C" w:rsidRPr="00A8439C" w:rsidRDefault="00A8439C" w:rsidP="00A8439C">
      <w:pPr>
        <w:pStyle w:val="Akapitzlist"/>
        <w:ind w:left="1440"/>
        <w:rPr>
          <w:rFonts w:ascii="Arial" w:hAnsi="Arial" w:cs="Arial"/>
          <w:b/>
          <w:bCs/>
          <w:sz w:val="24"/>
          <w:szCs w:val="24"/>
        </w:rPr>
      </w:pPr>
    </w:p>
    <w:p w14:paraId="5D00DF83" w14:textId="0D2D8F88" w:rsidR="00393C6B" w:rsidRPr="00393C6B" w:rsidRDefault="00393C6B" w:rsidP="00393C6B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393C6B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058B88B3" w14:textId="77777777" w:rsidR="00393C6B" w:rsidRPr="00393C6B" w:rsidRDefault="00393C6B" w:rsidP="00393C6B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037C44" w14:textId="0F8696CA" w:rsidR="0049668E" w:rsidRDefault="00393C6B" w:rsidP="0049668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ogólne rekrutacji</w:t>
      </w:r>
    </w:p>
    <w:p w14:paraId="395384DF" w14:textId="541D2F69" w:rsidR="00393C6B" w:rsidRDefault="00393C6B" w:rsidP="0049668E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0BBA6" w14:textId="7096A098" w:rsidR="00393C6B" w:rsidRPr="00EE7927" w:rsidRDefault="00393C6B" w:rsidP="00393C6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Kandydaci do klas pierwszych składają w sekretariacie szkoły </w:t>
      </w:r>
      <w:r w:rsidRPr="00EE7927">
        <w:rPr>
          <w:rFonts w:ascii="Arial" w:hAnsi="Arial" w:cs="Arial"/>
          <w:sz w:val="24"/>
          <w:szCs w:val="24"/>
        </w:rPr>
        <w:t xml:space="preserve">wniosek </w:t>
      </w:r>
      <w:r w:rsidRPr="00EE7927">
        <w:rPr>
          <w:rFonts w:ascii="Arial" w:hAnsi="Arial" w:cs="Arial"/>
          <w:sz w:val="24"/>
          <w:szCs w:val="24"/>
        </w:rPr>
        <w:t>wraz z niezbędnymi</w:t>
      </w: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kopiami zaświadczeń (kopie zaświadczeń muszą być potwierdzone przez szkoły, w których są one wymagane).</w:t>
      </w:r>
    </w:p>
    <w:p w14:paraId="195A072B" w14:textId="735CF2B1" w:rsidR="00393C6B" w:rsidRPr="00EE7927" w:rsidRDefault="00393C6B" w:rsidP="00393C6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Szkoła przyjmuje wyłącznie wnioski podpisane przez kandydata i rodziców (prawnych opiekunów)</w:t>
      </w:r>
      <w:r w:rsidRPr="00EE7927">
        <w:rPr>
          <w:rFonts w:ascii="Arial" w:hAnsi="Arial" w:cs="Arial"/>
          <w:sz w:val="24"/>
          <w:szCs w:val="24"/>
        </w:rPr>
        <w:t>.</w:t>
      </w:r>
    </w:p>
    <w:p w14:paraId="1CC511E4" w14:textId="179B6B26" w:rsidR="00393C6B" w:rsidRPr="00EE7927" w:rsidRDefault="00393C6B" w:rsidP="00393C6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Kandydat umieszczony na liście przyjętych do danej szkoły składa oświadczenie potwierdzające wolę podjęcia nauki w danej szkole oraz oryginały świadectwa i zaświadczenia o wynikach egzaminu</w:t>
      </w:r>
      <w:r w:rsidRPr="00EE7927">
        <w:rPr>
          <w:rFonts w:ascii="Arial" w:hAnsi="Arial" w:cs="Arial"/>
          <w:sz w:val="24"/>
          <w:szCs w:val="24"/>
        </w:rPr>
        <w:t>.</w:t>
      </w:r>
    </w:p>
    <w:p w14:paraId="4FD7608B" w14:textId="271C39A4" w:rsidR="00393C6B" w:rsidRPr="00EE7927" w:rsidRDefault="00393C6B" w:rsidP="00393C6B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Ogłoszenie wyników rekrutacji nastąpi w terminie ustalonym przez </w:t>
      </w:r>
      <w:r w:rsidRPr="00EE7927">
        <w:rPr>
          <w:rFonts w:ascii="Arial" w:hAnsi="Arial" w:cs="Arial"/>
          <w:sz w:val="24"/>
          <w:szCs w:val="24"/>
        </w:rPr>
        <w:t>właściwego Ministra Edukacji Narodowej</w:t>
      </w:r>
      <w:r w:rsidR="00B94018" w:rsidRPr="00EE7927">
        <w:rPr>
          <w:rFonts w:ascii="Arial" w:hAnsi="Arial" w:cs="Arial"/>
          <w:sz w:val="24"/>
          <w:szCs w:val="24"/>
        </w:rPr>
        <w:t xml:space="preserve"> zgodnie z podanym harmonogramem.</w:t>
      </w:r>
    </w:p>
    <w:p w14:paraId="18C639BD" w14:textId="51863CDE" w:rsidR="00B94018" w:rsidRPr="00EE7927" w:rsidRDefault="00B94018" w:rsidP="00B9401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Warunkiem przyjęcia do I LO z OD im. T. Zana jest złożenie pisemnego oświadczenia potwierdzającego wybór i dostarczenie oryginałów dokumentów w terminie określonym w terminarzu</w:t>
      </w:r>
      <w:r w:rsidRPr="00EE7927">
        <w:rPr>
          <w:rFonts w:ascii="Arial" w:hAnsi="Arial" w:cs="Arial"/>
          <w:sz w:val="24"/>
          <w:szCs w:val="24"/>
        </w:rPr>
        <w:t>.</w:t>
      </w:r>
    </w:p>
    <w:p w14:paraId="5274E78B" w14:textId="02E65582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O przyjęciu kandydata do klasy pierwszej decyduje uzyskana przez niego w wyniku postępowania rekrutacyjnego lokata na liście kandydatów do liceum</w:t>
      </w:r>
      <w:r w:rsidRPr="00EE7927">
        <w:rPr>
          <w:rFonts w:ascii="Arial" w:hAnsi="Arial" w:cs="Arial"/>
          <w:sz w:val="24"/>
          <w:szCs w:val="24"/>
        </w:rPr>
        <w:t>.</w:t>
      </w:r>
    </w:p>
    <w:p w14:paraId="5F247FE2" w14:textId="65462A8A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Laureat lub finalista ogólnopolskiej olimpiady przedmiotowej oraz laureat konkursu przedmiotowego o zasięgu wojewódzkim lub </w:t>
      </w:r>
      <w:proofErr w:type="spellStart"/>
      <w:r w:rsidRPr="00EE7927">
        <w:rPr>
          <w:rFonts w:ascii="Arial" w:hAnsi="Arial" w:cs="Arial"/>
          <w:sz w:val="24"/>
          <w:szCs w:val="24"/>
        </w:rPr>
        <w:t>ponadwojewódzkim</w:t>
      </w:r>
      <w:proofErr w:type="spellEnd"/>
      <w:r w:rsidRPr="00EE7927">
        <w:rPr>
          <w:rFonts w:ascii="Arial" w:hAnsi="Arial" w:cs="Arial"/>
          <w:sz w:val="24"/>
          <w:szCs w:val="24"/>
        </w:rPr>
        <w:t>, przeprowadzonych zgodnie z przepisami wydanymi na podstawie art. 22 ust. 2 pkt 8, są przyjmowani do szkoły w pierwszej kolejności</w:t>
      </w:r>
      <w:r w:rsidRPr="00EE7927">
        <w:rPr>
          <w:rFonts w:ascii="Arial" w:hAnsi="Arial" w:cs="Arial"/>
          <w:sz w:val="24"/>
          <w:szCs w:val="24"/>
        </w:rPr>
        <w:t>.</w:t>
      </w:r>
    </w:p>
    <w:p w14:paraId="512E3C2E" w14:textId="5667C039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O przyjęciu do klasy pierwszej ucznia powracającego z zagranicy decyduje Dyrektor Liceum</w:t>
      </w:r>
      <w:r w:rsidRPr="00EE7927">
        <w:rPr>
          <w:rFonts w:ascii="Arial" w:hAnsi="Arial" w:cs="Arial"/>
          <w:sz w:val="24"/>
          <w:szCs w:val="24"/>
        </w:rPr>
        <w:t>.</w:t>
      </w:r>
    </w:p>
    <w:p w14:paraId="01F30238" w14:textId="68D42700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Złożenie oryginału świadectwa i pozostałych dokumentów w terminie określonym w </w:t>
      </w:r>
      <w:r w:rsidRPr="00EE7927">
        <w:rPr>
          <w:rFonts w:ascii="Arial" w:hAnsi="Arial" w:cs="Arial"/>
          <w:sz w:val="24"/>
          <w:szCs w:val="24"/>
        </w:rPr>
        <w:t>harmonogramie</w:t>
      </w:r>
      <w:r w:rsidRPr="00EE7927">
        <w:rPr>
          <w:rFonts w:ascii="Arial" w:hAnsi="Arial" w:cs="Arial"/>
          <w:sz w:val="24"/>
          <w:szCs w:val="24"/>
        </w:rPr>
        <w:t xml:space="preserve"> jest potwierdzeniem wyboru I Liceum</w:t>
      </w:r>
      <w:r w:rsidRPr="00B940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lastRenderedPageBreak/>
        <w:t xml:space="preserve">Ogólnokształcącego z OD im. T. Zana </w:t>
      </w:r>
      <w:r w:rsidRPr="00EE7927">
        <w:rPr>
          <w:rFonts w:ascii="Arial" w:hAnsi="Arial" w:cs="Arial"/>
          <w:sz w:val="24"/>
          <w:szCs w:val="24"/>
        </w:rPr>
        <w:t xml:space="preserve">oraz </w:t>
      </w:r>
      <w:r w:rsidRPr="00EE7927">
        <w:rPr>
          <w:rFonts w:ascii="Arial" w:hAnsi="Arial" w:cs="Arial"/>
          <w:sz w:val="24"/>
          <w:szCs w:val="24"/>
        </w:rPr>
        <w:t>podstawą do umieszczenia na liście przyjętych do Liceum</w:t>
      </w:r>
      <w:r w:rsidRPr="00EE7927">
        <w:rPr>
          <w:rFonts w:ascii="Arial" w:hAnsi="Arial" w:cs="Arial"/>
          <w:sz w:val="24"/>
          <w:szCs w:val="24"/>
        </w:rPr>
        <w:t>.</w:t>
      </w:r>
    </w:p>
    <w:p w14:paraId="62A8D3EA" w14:textId="340EF8F3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Kandydaci w trakcie postępowania rekrutacyjnego otrzymują za swoje osiągnięcia liczbę punktów określoną w załączniku („Punktacja za szczególne osiągnięcia wymienione na świadectwie”)</w:t>
      </w:r>
      <w:r w:rsidRPr="00EE7927">
        <w:rPr>
          <w:rFonts w:ascii="Arial" w:hAnsi="Arial" w:cs="Arial"/>
          <w:sz w:val="24"/>
          <w:szCs w:val="24"/>
        </w:rPr>
        <w:t>.</w:t>
      </w:r>
    </w:p>
    <w:p w14:paraId="24AB00B3" w14:textId="306739A0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O kolejności na liście kandydatów do liceum decyduje suma punktów uzyskanych przez kandydata w wyniku postępowania rekrutacyjnego</w:t>
      </w:r>
      <w:r w:rsidRPr="00EE7927">
        <w:rPr>
          <w:rFonts w:ascii="Arial" w:hAnsi="Arial" w:cs="Arial"/>
          <w:sz w:val="24"/>
          <w:szCs w:val="24"/>
        </w:rPr>
        <w:t>.</w:t>
      </w:r>
    </w:p>
    <w:p w14:paraId="63DBBAE9" w14:textId="52FA3989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W przypadku uzyskania przez kandydatów tej samej liczby punktów stosuje się ustalenia zawarte w § 5</w:t>
      </w:r>
      <w:r w:rsidRPr="00EE7927">
        <w:rPr>
          <w:rFonts w:ascii="Arial" w:hAnsi="Arial" w:cs="Arial"/>
          <w:sz w:val="24"/>
          <w:szCs w:val="24"/>
        </w:rPr>
        <w:t>.</w:t>
      </w:r>
    </w:p>
    <w:p w14:paraId="7A7C6CCA" w14:textId="75891B35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Liczbę kandydatów przyjętych określa Dyrektor i SKR w porozumieniu z organem prowadzącym szkołę</w:t>
      </w:r>
      <w:r w:rsidRPr="00EE7927">
        <w:rPr>
          <w:rFonts w:ascii="Arial" w:hAnsi="Arial" w:cs="Arial"/>
          <w:sz w:val="24"/>
          <w:szCs w:val="24"/>
        </w:rPr>
        <w:t>.</w:t>
      </w:r>
    </w:p>
    <w:p w14:paraId="0232A17C" w14:textId="5C7238A5" w:rsidR="00B94018" w:rsidRPr="00EE7927" w:rsidRDefault="00B94018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 xml:space="preserve">W terminie </w:t>
      </w:r>
      <w:r w:rsidRPr="00EE7927">
        <w:rPr>
          <w:rFonts w:ascii="Arial" w:hAnsi="Arial" w:cs="Arial"/>
          <w:sz w:val="24"/>
          <w:szCs w:val="24"/>
        </w:rPr>
        <w:t>3</w:t>
      </w:r>
      <w:r w:rsidRPr="00EE7927">
        <w:rPr>
          <w:rFonts w:ascii="Arial" w:hAnsi="Arial" w:cs="Arial"/>
          <w:sz w:val="24"/>
          <w:szCs w:val="24"/>
        </w:rPr>
        <w:t xml:space="preserve"> dni od ogłoszenia listy rodzic kandydata może wystąpić do </w:t>
      </w:r>
      <w:bookmarkStart w:id="1" w:name="_Hlk40960616"/>
      <w:r w:rsidRPr="00EE7927">
        <w:rPr>
          <w:rFonts w:ascii="Arial" w:hAnsi="Arial" w:cs="Arial"/>
          <w:sz w:val="24"/>
          <w:szCs w:val="24"/>
        </w:rPr>
        <w:t xml:space="preserve">Szkolnej Komisji Rekrutacyjnej </w:t>
      </w:r>
      <w:bookmarkEnd w:id="1"/>
      <w:r w:rsidRPr="00EE7927">
        <w:rPr>
          <w:rFonts w:ascii="Arial" w:hAnsi="Arial" w:cs="Arial"/>
          <w:sz w:val="24"/>
          <w:szCs w:val="24"/>
        </w:rPr>
        <w:t>z wnioskiem o sporządzenie uzasadnienia odmowy przyjęcia kandydata do danego oddziału</w:t>
      </w:r>
      <w:r w:rsidRPr="00EE7927">
        <w:rPr>
          <w:rFonts w:ascii="Arial" w:hAnsi="Arial" w:cs="Arial"/>
          <w:sz w:val="24"/>
          <w:szCs w:val="24"/>
        </w:rPr>
        <w:t>.</w:t>
      </w:r>
    </w:p>
    <w:p w14:paraId="6B69BAF5" w14:textId="2E1A412B" w:rsidR="00B94018" w:rsidRPr="00EE7927" w:rsidRDefault="00EE7927" w:rsidP="00B9401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>Szkoln</w:t>
      </w:r>
      <w:r w:rsidR="00B94018" w:rsidRPr="00EE7927">
        <w:rPr>
          <w:rFonts w:ascii="Arial" w:hAnsi="Arial" w:cs="Arial"/>
          <w:sz w:val="24"/>
          <w:szCs w:val="24"/>
        </w:rPr>
        <w:t>a</w:t>
      </w:r>
      <w:r w:rsidR="00B94018" w:rsidRPr="00EE7927">
        <w:rPr>
          <w:rFonts w:ascii="Arial" w:hAnsi="Arial" w:cs="Arial"/>
          <w:sz w:val="24"/>
          <w:szCs w:val="24"/>
        </w:rPr>
        <w:t xml:space="preserve"> Komisj</w:t>
      </w:r>
      <w:r w:rsidR="00B94018" w:rsidRPr="00EE7927">
        <w:rPr>
          <w:rFonts w:ascii="Arial" w:hAnsi="Arial" w:cs="Arial"/>
          <w:sz w:val="24"/>
          <w:szCs w:val="24"/>
        </w:rPr>
        <w:t>a</w:t>
      </w:r>
      <w:r w:rsidR="00B94018" w:rsidRPr="00EE7927">
        <w:rPr>
          <w:rFonts w:ascii="Arial" w:hAnsi="Arial" w:cs="Arial"/>
          <w:sz w:val="24"/>
          <w:szCs w:val="24"/>
        </w:rPr>
        <w:t xml:space="preserve"> Rekrutacyjn</w:t>
      </w:r>
      <w:r w:rsidR="00B94018" w:rsidRPr="00EE7927">
        <w:rPr>
          <w:rFonts w:ascii="Arial" w:hAnsi="Arial" w:cs="Arial"/>
          <w:sz w:val="24"/>
          <w:szCs w:val="24"/>
        </w:rPr>
        <w:t>a</w:t>
      </w:r>
      <w:r w:rsidR="00B94018"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 xml:space="preserve">sporządza uzasadnienie </w:t>
      </w:r>
      <w:r w:rsidR="00B94018" w:rsidRPr="00EE7927">
        <w:rPr>
          <w:rFonts w:ascii="Arial" w:hAnsi="Arial" w:cs="Arial"/>
          <w:sz w:val="24"/>
          <w:szCs w:val="24"/>
        </w:rPr>
        <w:t>odmowy przyjęcia</w:t>
      </w:r>
      <w:r w:rsidR="00B94018"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>do 3 dni od dnia wystąpienia</w:t>
      </w:r>
      <w:r w:rsidR="00B94018" w:rsidRPr="00EE7927">
        <w:rPr>
          <w:rFonts w:ascii="Arial" w:hAnsi="Arial" w:cs="Arial"/>
          <w:sz w:val="24"/>
          <w:szCs w:val="24"/>
        </w:rPr>
        <w:t xml:space="preserve"> rodzica z wnioskiem </w:t>
      </w:r>
      <w:r w:rsidR="00B94018" w:rsidRPr="00EE7927">
        <w:rPr>
          <w:rFonts w:ascii="Arial" w:hAnsi="Arial" w:cs="Arial"/>
          <w:sz w:val="24"/>
          <w:szCs w:val="24"/>
        </w:rPr>
        <w:t xml:space="preserve">o sporządzenie </w:t>
      </w:r>
      <w:r w:rsidR="00B94018" w:rsidRPr="00EE7927">
        <w:rPr>
          <w:rFonts w:ascii="Arial" w:hAnsi="Arial" w:cs="Arial"/>
          <w:sz w:val="24"/>
          <w:szCs w:val="24"/>
        </w:rPr>
        <w:t>takiego uzasadnienia.</w:t>
      </w:r>
    </w:p>
    <w:p w14:paraId="7EB0A529" w14:textId="4042E90F" w:rsidR="00393C6B" w:rsidRPr="00EE7927" w:rsidRDefault="00EE7927" w:rsidP="00EE792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 xml:space="preserve">W ciągu </w:t>
      </w:r>
      <w:r w:rsidR="00B94018" w:rsidRPr="00EE7927">
        <w:rPr>
          <w:rFonts w:ascii="Arial" w:hAnsi="Arial" w:cs="Arial"/>
          <w:sz w:val="24"/>
          <w:szCs w:val="24"/>
        </w:rPr>
        <w:t>do 3 dni od dnia otrzymania</w:t>
      </w:r>
      <w:r w:rsidR="00B94018"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>uzasadniania odmowy</w:t>
      </w:r>
      <w:r w:rsidR="00B94018"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>przyjęcia</w:t>
      </w:r>
      <w:r w:rsidR="00B94018" w:rsidRPr="00EE7927">
        <w:rPr>
          <w:rFonts w:ascii="Arial" w:hAnsi="Arial" w:cs="Arial"/>
          <w:sz w:val="24"/>
          <w:szCs w:val="24"/>
        </w:rPr>
        <w:t xml:space="preserve"> rodzic lub prawny opiekun ma prawo wnieść</w:t>
      </w:r>
      <w:r w:rsidR="00B94018" w:rsidRPr="00EE7927">
        <w:rPr>
          <w:rFonts w:ascii="Arial" w:hAnsi="Arial" w:cs="Arial"/>
          <w:sz w:val="24"/>
          <w:szCs w:val="24"/>
        </w:rPr>
        <w:t xml:space="preserve"> do dyrektora szkoły odwołani</w:t>
      </w:r>
      <w:r w:rsidR="00B94018" w:rsidRPr="00EE7927">
        <w:rPr>
          <w:rFonts w:ascii="Arial" w:hAnsi="Arial" w:cs="Arial"/>
          <w:sz w:val="24"/>
          <w:szCs w:val="24"/>
        </w:rPr>
        <w:t>e</w:t>
      </w:r>
      <w:r w:rsidR="00B94018" w:rsidRPr="00EE7927">
        <w:rPr>
          <w:rFonts w:ascii="Arial" w:hAnsi="Arial" w:cs="Arial"/>
          <w:sz w:val="24"/>
          <w:szCs w:val="24"/>
        </w:rPr>
        <w:t xml:space="preserve"> od rozstrzygnięcia komisji</w:t>
      </w:r>
      <w:r w:rsidRPr="00EE7927">
        <w:rPr>
          <w:rFonts w:ascii="Arial" w:hAnsi="Arial" w:cs="Arial"/>
          <w:sz w:val="24"/>
          <w:szCs w:val="24"/>
        </w:rPr>
        <w:t xml:space="preserve"> </w:t>
      </w:r>
      <w:r w:rsidR="00B94018" w:rsidRPr="00EE7927">
        <w:rPr>
          <w:rFonts w:ascii="Arial" w:hAnsi="Arial" w:cs="Arial"/>
          <w:sz w:val="24"/>
          <w:szCs w:val="24"/>
        </w:rPr>
        <w:t>rekrutacyjnej.</w:t>
      </w:r>
    </w:p>
    <w:p w14:paraId="4EB2ADB0" w14:textId="61F3C781" w:rsidR="00EE7927" w:rsidRPr="00EE7927" w:rsidRDefault="00EE7927" w:rsidP="00EE792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Dyrektor szkoły rozpatruje odwołanie od rozstrzygnięcia komisji</w:t>
      </w:r>
    </w:p>
    <w:p w14:paraId="3EC90911" w14:textId="0287ABC7" w:rsidR="00EE7927" w:rsidRDefault="00EE7927" w:rsidP="00EE792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r</w:t>
      </w:r>
      <w:r w:rsidRPr="00EE7927">
        <w:rPr>
          <w:rFonts w:ascii="Arial" w:hAnsi="Arial" w:cs="Arial"/>
          <w:sz w:val="24"/>
          <w:szCs w:val="24"/>
        </w:rPr>
        <w:t>ekrutacyjnej</w:t>
      </w: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do 3 dni od dnia złożenia</w:t>
      </w:r>
      <w:r w:rsidRPr="00EE7927">
        <w:rPr>
          <w:rFonts w:ascii="Arial" w:hAnsi="Arial" w:cs="Arial"/>
          <w:sz w:val="24"/>
          <w:szCs w:val="24"/>
        </w:rPr>
        <w:t xml:space="preserve"> </w:t>
      </w:r>
      <w:r w:rsidRPr="00EE7927">
        <w:rPr>
          <w:rFonts w:ascii="Arial" w:hAnsi="Arial" w:cs="Arial"/>
          <w:sz w:val="24"/>
          <w:szCs w:val="24"/>
        </w:rPr>
        <w:t>odwołania</w:t>
      </w:r>
      <w:r w:rsidRPr="00EE7927">
        <w:rPr>
          <w:rFonts w:ascii="Arial" w:hAnsi="Arial" w:cs="Arial"/>
          <w:sz w:val="24"/>
          <w:szCs w:val="24"/>
        </w:rPr>
        <w:t>. Decyzja dyrektora szkoły o przyjęciu jest ostateczna.</w:t>
      </w:r>
    </w:p>
    <w:p w14:paraId="29D59F27" w14:textId="034754F2" w:rsidR="00EE7927" w:rsidRDefault="00EE7927" w:rsidP="00EE792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79FBD37" w14:textId="77777777" w:rsidR="00EE7927" w:rsidRDefault="00EE7927" w:rsidP="00EE7927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926DC0" w14:textId="73C64C58" w:rsidR="00EE7927" w:rsidRDefault="00EE7927" w:rsidP="00EE7927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40961099"/>
      <w:r w:rsidRPr="00EE7927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EE7927">
        <w:rPr>
          <w:rFonts w:ascii="Arial" w:hAnsi="Arial" w:cs="Arial"/>
          <w:b/>
          <w:bCs/>
          <w:sz w:val="24"/>
          <w:szCs w:val="24"/>
        </w:rPr>
        <w:t>5</w:t>
      </w:r>
    </w:p>
    <w:bookmarkEnd w:id="2"/>
    <w:p w14:paraId="196BB4B9" w14:textId="5400CE49" w:rsidR="00EE7927" w:rsidRDefault="00EE7927" w:rsidP="00EE7927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F69F63" w14:textId="34D82F9F" w:rsidR="00EE7927" w:rsidRDefault="00EE7927" w:rsidP="00EE7927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EE7927">
        <w:rPr>
          <w:rFonts w:ascii="Arial" w:hAnsi="Arial" w:cs="Arial"/>
          <w:b/>
          <w:bCs/>
          <w:sz w:val="24"/>
          <w:szCs w:val="24"/>
        </w:rPr>
        <w:t>Pierwszeństwo w przyjęciu do szkoły</w:t>
      </w:r>
    </w:p>
    <w:p w14:paraId="64A7B6DC" w14:textId="111EF66F" w:rsidR="00EE7927" w:rsidRDefault="00EE7927" w:rsidP="00EE7927">
      <w:pPr>
        <w:pStyle w:val="Akapitzlist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0B200" w14:textId="04E885BC" w:rsidR="00EE7927" w:rsidRDefault="00EE7927" w:rsidP="00EE7927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EE7927">
        <w:rPr>
          <w:rFonts w:ascii="Arial" w:hAnsi="Arial" w:cs="Arial"/>
          <w:b/>
          <w:bCs/>
          <w:sz w:val="24"/>
          <w:szCs w:val="24"/>
        </w:rPr>
        <w:t>W przypadku równorzędnych wyników uzyskanych w postępowaniu rekrutacyjnym pierwszeństwo mają:</w:t>
      </w:r>
    </w:p>
    <w:p w14:paraId="07DDC380" w14:textId="455C202C" w:rsidR="00EE7927" w:rsidRPr="00EE7927" w:rsidRDefault="00EE7927" w:rsidP="00EE79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K</w:t>
      </w:r>
      <w:r w:rsidRPr="00EE7927">
        <w:rPr>
          <w:rFonts w:ascii="Arial" w:hAnsi="Arial" w:cs="Arial"/>
          <w:sz w:val="24"/>
          <w:szCs w:val="24"/>
        </w:rPr>
        <w:t>andydaci z rodzin wielodzietnych lub rodzin niepełnych</w:t>
      </w:r>
    </w:p>
    <w:p w14:paraId="13846908" w14:textId="2E3C6EB6" w:rsidR="00EE7927" w:rsidRPr="00EE7927" w:rsidRDefault="00EE7927" w:rsidP="00EE79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K</w:t>
      </w:r>
      <w:r w:rsidRPr="00EE7927">
        <w:rPr>
          <w:rFonts w:ascii="Arial" w:hAnsi="Arial" w:cs="Arial"/>
          <w:sz w:val="24"/>
          <w:szCs w:val="24"/>
        </w:rPr>
        <w:t>andydaci z orzeczoną niepełnosprawnością własną lub niepełnosprawnością w rodzinie</w:t>
      </w:r>
    </w:p>
    <w:p w14:paraId="0CAC0A38" w14:textId="473597BF" w:rsidR="00EE7927" w:rsidRPr="00EE7927" w:rsidRDefault="00EE7927" w:rsidP="00EE79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Ka</w:t>
      </w:r>
      <w:r w:rsidRPr="00EE7927">
        <w:rPr>
          <w:rFonts w:ascii="Arial" w:hAnsi="Arial" w:cs="Arial"/>
          <w:sz w:val="24"/>
          <w:szCs w:val="24"/>
        </w:rPr>
        <w:t>ndydaci z problemami zdrowotnymi ograniczającymi możliwość wyboru kierunku kształcenia, potwierdzonymi opinią wyłącznie publicznej poradni psychologiczno-pedagogicznej, w tym publicznej poradni specjalistycznej</w:t>
      </w:r>
    </w:p>
    <w:p w14:paraId="7DA776A0" w14:textId="426F9FB6" w:rsidR="00EE7927" w:rsidRPr="00EE7927" w:rsidRDefault="00EE7927" w:rsidP="00EE79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E7927">
        <w:rPr>
          <w:rFonts w:ascii="Arial" w:hAnsi="Arial" w:cs="Arial"/>
          <w:sz w:val="24"/>
          <w:szCs w:val="24"/>
        </w:rPr>
        <w:t>S</w:t>
      </w:r>
      <w:r w:rsidRPr="00EE7927">
        <w:rPr>
          <w:rFonts w:ascii="Arial" w:hAnsi="Arial" w:cs="Arial"/>
          <w:sz w:val="24"/>
          <w:szCs w:val="24"/>
        </w:rPr>
        <w:t>ieroty i wychowankowie domów dziecka, rodzinnych domów dziecka i rodzin zastępczych.</w:t>
      </w:r>
    </w:p>
    <w:p w14:paraId="675F290E" w14:textId="1B0AC438" w:rsidR="00EE7927" w:rsidRDefault="00EE7927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071659E9" w14:textId="26D5A900" w:rsidR="00EE7927" w:rsidRDefault="00EE7927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6DC11F4B" w14:textId="24DA663A" w:rsidR="00B50D70" w:rsidRDefault="00B50D70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69907AC9" w14:textId="66C3684E" w:rsidR="00B50D70" w:rsidRDefault="00B50D70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718558C4" w14:textId="23AB4EA4" w:rsidR="00B50D70" w:rsidRDefault="00B50D70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7DF4B1BB" w14:textId="2F535011" w:rsidR="00B50D70" w:rsidRDefault="00B50D70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2A335CD7" w14:textId="77777777" w:rsidR="00B50D70" w:rsidRDefault="00B50D70" w:rsidP="00EE7927">
      <w:pPr>
        <w:pStyle w:val="Akapitzlist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03B3E235" w14:textId="29EB7716" w:rsidR="00EE7927" w:rsidRDefault="00EE7927" w:rsidP="00EE7927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EE7927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49445C1C" w14:textId="5E8E8532" w:rsidR="00EE7927" w:rsidRDefault="00EE7927" w:rsidP="00EE7927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98C601" w14:textId="48543CE3" w:rsidR="00EE7927" w:rsidRDefault="00EE7927" w:rsidP="00EE7927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EE7927">
        <w:rPr>
          <w:rFonts w:ascii="Arial" w:hAnsi="Arial" w:cs="Arial"/>
          <w:b/>
          <w:bCs/>
          <w:sz w:val="24"/>
          <w:szCs w:val="24"/>
        </w:rPr>
        <w:t>Zasady punktacji</w:t>
      </w:r>
    </w:p>
    <w:p w14:paraId="62B0A282" w14:textId="2D575176" w:rsidR="00EE7927" w:rsidRDefault="00EE7927" w:rsidP="00EE7927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CD57E" w14:textId="3ED8CFDB" w:rsidR="00EE7927" w:rsidRDefault="00EE7927" w:rsidP="00EE792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44FC4">
        <w:rPr>
          <w:rFonts w:ascii="Arial" w:hAnsi="Arial" w:cs="Arial"/>
          <w:sz w:val="24"/>
          <w:szCs w:val="24"/>
        </w:rPr>
        <w:t>Sposób przeliczania na punkty ocen wymienionych na świadectwie ukończenia szkoły podstawowej z języka polskiego i matematyki oraz z dwóch obowiązkowych zajęć edukacyjnych ustalonych przez szkołę</w:t>
      </w:r>
      <w:r w:rsidR="00077199">
        <w:rPr>
          <w:rFonts w:ascii="Arial" w:hAnsi="Arial" w:cs="Arial"/>
          <w:sz w:val="24"/>
          <w:szCs w:val="24"/>
        </w:rPr>
        <w:t>.</w:t>
      </w:r>
    </w:p>
    <w:p w14:paraId="3FBEFD85" w14:textId="77777777" w:rsidR="00077199" w:rsidRDefault="00077199" w:rsidP="0007719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 xml:space="preserve">celujący - przyznaje się po 18 punktów; </w:t>
      </w:r>
    </w:p>
    <w:p w14:paraId="21EDD9C9" w14:textId="77777777" w:rsidR="00077199" w:rsidRDefault="00077199" w:rsidP="0007719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 xml:space="preserve">bardzo dobry – przyznaje się po 17 punktów; </w:t>
      </w:r>
    </w:p>
    <w:p w14:paraId="7CFEB491" w14:textId="77777777" w:rsidR="00077199" w:rsidRDefault="00077199" w:rsidP="0007719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 xml:space="preserve">dobry – przyznaje się po 14 punktów; </w:t>
      </w:r>
    </w:p>
    <w:p w14:paraId="18D194DD" w14:textId="77777777" w:rsidR="00077199" w:rsidRDefault="00077199" w:rsidP="0007719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 xml:space="preserve">dostateczny - przyznaje się po 8 punktów; </w:t>
      </w:r>
    </w:p>
    <w:p w14:paraId="1EAAE36C" w14:textId="52621BCE" w:rsidR="00077199" w:rsidRPr="00A44FC4" w:rsidRDefault="00077199" w:rsidP="0007719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>dopuszczający - przyznaje się po 2 punkty.</w:t>
      </w:r>
    </w:p>
    <w:p w14:paraId="78487E6F" w14:textId="39F6F0B2" w:rsidR="00EE7927" w:rsidRDefault="00EE7927" w:rsidP="00EE7927">
      <w:pPr>
        <w:pStyle w:val="Akapitzlist"/>
        <w:ind w:left="1845"/>
        <w:jc w:val="both"/>
        <w:rPr>
          <w:rFonts w:ascii="Arial" w:hAnsi="Arial" w:cs="Arial"/>
          <w:b/>
          <w:bCs/>
          <w:sz w:val="24"/>
          <w:szCs w:val="24"/>
        </w:rPr>
      </w:pPr>
    </w:p>
    <w:p w14:paraId="396C5949" w14:textId="77777777" w:rsidR="00EE7927" w:rsidRPr="00316A78" w:rsidRDefault="00EE7927" w:rsidP="00EE79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6A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postępowaniu rekrutacyjnym na rok szkolny 2020/2021 </w:t>
      </w:r>
    </w:p>
    <w:p w14:paraId="0CAA11A6" w14:textId="6A21E750" w:rsidR="00EE7927" w:rsidRDefault="00EE7927" w:rsidP="00EE79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6A78">
        <w:rPr>
          <w:rFonts w:ascii="Times New Roman" w:hAnsi="Times New Roman" w:cs="Times New Roman"/>
          <w:b/>
          <w:bCs/>
          <w:sz w:val="28"/>
          <w:szCs w:val="28"/>
          <w:u w:val="single"/>
        </w:rPr>
        <w:t>będą brane pod uwagę:</w:t>
      </w:r>
    </w:p>
    <w:p w14:paraId="31B3CB1E" w14:textId="59841CAE" w:rsidR="00EE7927" w:rsidRDefault="00EE7927" w:rsidP="00EE79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927" w14:paraId="66942727" w14:textId="77777777" w:rsidTr="00EE7927">
        <w:tc>
          <w:tcPr>
            <w:tcW w:w="3020" w:type="dxa"/>
          </w:tcPr>
          <w:p w14:paraId="126697FE" w14:textId="27066569" w:rsidR="00EE7927" w:rsidRPr="00EE7927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rofil</w:t>
            </w: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734933CA" w14:textId="77777777" w:rsidR="00EE7927" w:rsidRPr="00EE7927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realizowane</w:t>
            </w:r>
          </w:p>
          <w:p w14:paraId="04E19DB4" w14:textId="20422AB9" w:rsidR="00EE7927" w:rsidRPr="00EE7927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wg podstawy rozszerzonej</w:t>
            </w:r>
          </w:p>
        </w:tc>
        <w:tc>
          <w:tcPr>
            <w:tcW w:w="3021" w:type="dxa"/>
          </w:tcPr>
          <w:p w14:paraId="0EA8530D" w14:textId="77777777" w:rsidR="00EE7927" w:rsidRPr="00EE7927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zaliczane</w:t>
            </w:r>
          </w:p>
          <w:p w14:paraId="5E6BBF3B" w14:textId="256DC52A" w:rsidR="00EE7927" w:rsidRPr="00EE7927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punktacji ogólnej</w:t>
            </w:r>
          </w:p>
        </w:tc>
      </w:tr>
      <w:tr w:rsidR="00EE7927" w:rsidRPr="00377546" w14:paraId="357506D6" w14:textId="77777777" w:rsidTr="00EE7927">
        <w:tc>
          <w:tcPr>
            <w:tcW w:w="3020" w:type="dxa"/>
          </w:tcPr>
          <w:p w14:paraId="1023C535" w14:textId="77777777" w:rsidR="00377546" w:rsidRPr="00377546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językowy </w:t>
            </w:r>
          </w:p>
          <w:p w14:paraId="5CAEF283" w14:textId="0D1F9856" w:rsidR="00EE7927" w:rsidRPr="00377546" w:rsidRDefault="00EE7927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angielsko- hiszpański</w:t>
            </w:r>
          </w:p>
        </w:tc>
        <w:tc>
          <w:tcPr>
            <w:tcW w:w="3021" w:type="dxa"/>
          </w:tcPr>
          <w:p w14:paraId="37FCA416" w14:textId="77777777" w:rsidR="00377546" w:rsidRPr="00377546" w:rsidRDefault="00377546" w:rsidP="003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j. angielski, j. hiszpański,</w:t>
            </w:r>
          </w:p>
          <w:p w14:paraId="3E9A6248" w14:textId="722FB5EF" w:rsidR="00EE7927" w:rsidRPr="00377546" w:rsidRDefault="00377546" w:rsidP="003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21" w:type="dxa"/>
          </w:tcPr>
          <w:p w14:paraId="144C2C72" w14:textId="35960648" w:rsidR="00377546" w:rsidRPr="00377546" w:rsidRDefault="00377546" w:rsidP="003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ęzyk polski, matematyka,</w:t>
            </w:r>
          </w:p>
          <w:p w14:paraId="43B94411" w14:textId="4951DE84" w:rsidR="00EE7927" w:rsidRPr="00377546" w:rsidRDefault="00377546" w:rsidP="003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geografia, j. angielski</w:t>
            </w:r>
          </w:p>
        </w:tc>
      </w:tr>
      <w:tr w:rsidR="00EE7927" w:rsidRPr="00377546" w14:paraId="640EC980" w14:textId="77777777" w:rsidTr="00EE7927">
        <w:tc>
          <w:tcPr>
            <w:tcW w:w="3020" w:type="dxa"/>
          </w:tcPr>
          <w:p w14:paraId="6593FE3B" w14:textId="0C50C385" w:rsidR="00EE7927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humanistyczno- medialny         (z rozszerzonym językiem angielskim)</w:t>
            </w:r>
          </w:p>
        </w:tc>
        <w:tc>
          <w:tcPr>
            <w:tcW w:w="3021" w:type="dxa"/>
          </w:tcPr>
          <w:p w14:paraId="798D0A00" w14:textId="00937273" w:rsidR="00EE7927" w:rsidRPr="002B5EF0" w:rsidRDefault="002B5EF0" w:rsidP="00EE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polski, historia, j. angielski</w:t>
            </w:r>
          </w:p>
        </w:tc>
        <w:tc>
          <w:tcPr>
            <w:tcW w:w="3021" w:type="dxa"/>
          </w:tcPr>
          <w:p w14:paraId="32C5A9C5" w14:textId="5DEB5F0F" w:rsidR="00EE7927" w:rsidRPr="00377546" w:rsidRDefault="00377546" w:rsidP="00377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EE7927" w:rsidRPr="00377546" w14:paraId="0521B4B3" w14:textId="77777777" w:rsidTr="00EE7927">
        <w:tc>
          <w:tcPr>
            <w:tcW w:w="3020" w:type="dxa"/>
          </w:tcPr>
          <w:p w14:paraId="71883390" w14:textId="77777777" w:rsidR="00377546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politechniczny </w:t>
            </w:r>
          </w:p>
          <w:p w14:paraId="265512A9" w14:textId="71DACA1A" w:rsidR="00EE7927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z podstawami programowania)</w:t>
            </w:r>
          </w:p>
        </w:tc>
        <w:tc>
          <w:tcPr>
            <w:tcW w:w="3021" w:type="dxa"/>
          </w:tcPr>
          <w:p w14:paraId="04E31154" w14:textId="77777777" w:rsidR="002B5EF0" w:rsidRPr="002B5EF0" w:rsidRDefault="002B5EF0" w:rsidP="002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matematyka, j. angielski,</w:t>
            </w:r>
          </w:p>
          <w:p w14:paraId="28B9AB19" w14:textId="161C8083" w:rsidR="00EE7927" w:rsidRPr="002B5EF0" w:rsidRDefault="002B5EF0" w:rsidP="002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021" w:type="dxa"/>
          </w:tcPr>
          <w:p w14:paraId="75E59F6B" w14:textId="1897FFFE" w:rsidR="00EE7927" w:rsidRPr="00377546" w:rsidRDefault="00377546" w:rsidP="00377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EE7927" w:rsidRPr="00377546" w14:paraId="2D332407" w14:textId="77777777" w:rsidTr="00EE7927">
        <w:tc>
          <w:tcPr>
            <w:tcW w:w="3020" w:type="dxa"/>
          </w:tcPr>
          <w:p w14:paraId="791DEEFF" w14:textId="24D74E55" w:rsidR="00EE7927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iologiczno</w:t>
            </w:r>
            <w:proofErr w:type="spellEnd"/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chemiczny</w:t>
            </w:r>
          </w:p>
        </w:tc>
        <w:tc>
          <w:tcPr>
            <w:tcW w:w="3021" w:type="dxa"/>
          </w:tcPr>
          <w:p w14:paraId="0C66A0C7" w14:textId="48FB7AFF" w:rsidR="00EE7927" w:rsidRPr="002B5EF0" w:rsidRDefault="002B5EF0" w:rsidP="00EE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biologia, j. angielski</w:t>
            </w: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, chemia</w:t>
            </w:r>
          </w:p>
        </w:tc>
        <w:tc>
          <w:tcPr>
            <w:tcW w:w="3021" w:type="dxa"/>
          </w:tcPr>
          <w:p w14:paraId="5832BABF" w14:textId="34E330B7" w:rsidR="00EE7927" w:rsidRPr="00377546" w:rsidRDefault="00377546" w:rsidP="00377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EE7927" w:rsidRPr="00377546" w14:paraId="16BB4631" w14:textId="77777777" w:rsidTr="00EE7927">
        <w:tc>
          <w:tcPr>
            <w:tcW w:w="3020" w:type="dxa"/>
          </w:tcPr>
          <w:p w14:paraId="282E23C9" w14:textId="77777777" w:rsidR="00377546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ekonomiczny </w:t>
            </w:r>
          </w:p>
          <w:p w14:paraId="1DF9F6F0" w14:textId="18CDBF3C" w:rsidR="00EE7927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(angielski - dwujęzyczny)</w:t>
            </w:r>
          </w:p>
        </w:tc>
        <w:tc>
          <w:tcPr>
            <w:tcW w:w="3021" w:type="dxa"/>
          </w:tcPr>
          <w:p w14:paraId="4F2139DF" w14:textId="77777777" w:rsidR="002B5EF0" w:rsidRPr="002B5EF0" w:rsidRDefault="002B5EF0" w:rsidP="002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j. angielski, geografia,</w:t>
            </w:r>
          </w:p>
          <w:p w14:paraId="1983193A" w14:textId="48B60A7C" w:rsidR="00EE7927" w:rsidRPr="002B5EF0" w:rsidRDefault="002B5EF0" w:rsidP="002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1" w:type="dxa"/>
          </w:tcPr>
          <w:p w14:paraId="556B76D9" w14:textId="408C1166" w:rsidR="00EE7927" w:rsidRPr="00377546" w:rsidRDefault="00377546" w:rsidP="00377546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EE7927" w:rsidRPr="00377546" w14:paraId="59E4E2FB" w14:textId="77777777" w:rsidTr="00EE7927">
        <w:tc>
          <w:tcPr>
            <w:tcW w:w="3020" w:type="dxa"/>
          </w:tcPr>
          <w:p w14:paraId="504C43B1" w14:textId="77777777" w:rsidR="00377546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sportowo- biologiczny</w:t>
            </w: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8073BC" w14:textId="72E4D856" w:rsidR="00EE7927" w:rsidRPr="00377546" w:rsidRDefault="00377546" w:rsidP="00EE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7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z zajęciami rekreacyjnymi)                 </w:t>
            </w:r>
          </w:p>
        </w:tc>
        <w:tc>
          <w:tcPr>
            <w:tcW w:w="3021" w:type="dxa"/>
          </w:tcPr>
          <w:p w14:paraId="3FE4B409" w14:textId="2BE87569" w:rsidR="00EE7927" w:rsidRPr="002B5EF0" w:rsidRDefault="002B5EF0" w:rsidP="00EE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F0">
              <w:rPr>
                <w:rFonts w:ascii="Times New Roman" w:hAnsi="Times New Roman" w:cs="Times New Roman"/>
                <w:sz w:val="24"/>
                <w:szCs w:val="24"/>
              </w:rPr>
              <w:t>biologia, j. angielski</w:t>
            </w:r>
          </w:p>
        </w:tc>
        <w:tc>
          <w:tcPr>
            <w:tcW w:w="3021" w:type="dxa"/>
          </w:tcPr>
          <w:p w14:paraId="0171EC96" w14:textId="75E51EC8" w:rsidR="00377546" w:rsidRPr="00377546" w:rsidRDefault="00377546" w:rsidP="00377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46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14:paraId="43DB94B6" w14:textId="77777777" w:rsidR="00EE7927" w:rsidRPr="00377546" w:rsidRDefault="00EE7927" w:rsidP="003775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C4D36CC" w14:textId="58E648E8" w:rsidR="00EE7927" w:rsidRDefault="00EE7927" w:rsidP="00EE79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F0E965" w14:textId="77777777" w:rsidR="00077199" w:rsidRPr="00077199" w:rsidRDefault="00077199" w:rsidP="0007719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>Za świadectwo ukończenia szkoły podstawowej z wyróżnieniem przyznaje się 7 punktów.</w:t>
      </w:r>
    </w:p>
    <w:p w14:paraId="43AEBEE1" w14:textId="3345BF73" w:rsidR="00077199" w:rsidRDefault="00077199" w:rsidP="00077199">
      <w:pPr>
        <w:pStyle w:val="Akapitzlist"/>
        <w:ind w:left="1845"/>
        <w:rPr>
          <w:rFonts w:ascii="Arial" w:hAnsi="Arial" w:cs="Arial"/>
          <w:sz w:val="24"/>
          <w:szCs w:val="24"/>
        </w:rPr>
      </w:pPr>
    </w:p>
    <w:p w14:paraId="15CE7207" w14:textId="2BF92274" w:rsidR="00077199" w:rsidRDefault="00077199" w:rsidP="00077199">
      <w:pPr>
        <w:pStyle w:val="Akapitzlist"/>
        <w:ind w:left="1845"/>
        <w:rPr>
          <w:rFonts w:ascii="Arial" w:hAnsi="Arial" w:cs="Arial"/>
          <w:sz w:val="24"/>
          <w:szCs w:val="24"/>
        </w:rPr>
      </w:pPr>
    </w:p>
    <w:p w14:paraId="0FAB808E" w14:textId="416F74D8" w:rsidR="00077199" w:rsidRDefault="00077199" w:rsidP="00077199">
      <w:pPr>
        <w:pStyle w:val="Akapitzlist"/>
        <w:ind w:left="1845"/>
        <w:rPr>
          <w:rFonts w:ascii="Arial" w:hAnsi="Arial" w:cs="Arial"/>
          <w:sz w:val="24"/>
          <w:szCs w:val="24"/>
        </w:rPr>
      </w:pPr>
    </w:p>
    <w:p w14:paraId="6BE25137" w14:textId="6452A782" w:rsidR="00077199" w:rsidRDefault="00077199" w:rsidP="00077199">
      <w:pPr>
        <w:pStyle w:val="Akapitzlist"/>
        <w:ind w:left="1845"/>
        <w:rPr>
          <w:rFonts w:ascii="Arial" w:hAnsi="Arial" w:cs="Arial"/>
          <w:sz w:val="24"/>
          <w:szCs w:val="24"/>
        </w:rPr>
      </w:pPr>
    </w:p>
    <w:p w14:paraId="51F1223B" w14:textId="77777777" w:rsidR="00077199" w:rsidRDefault="00077199" w:rsidP="00077199">
      <w:pPr>
        <w:pStyle w:val="Akapitzlist"/>
        <w:ind w:left="1845"/>
        <w:rPr>
          <w:rFonts w:ascii="Arial" w:hAnsi="Arial" w:cs="Arial"/>
          <w:sz w:val="24"/>
          <w:szCs w:val="24"/>
        </w:rPr>
      </w:pPr>
    </w:p>
    <w:p w14:paraId="00273A93" w14:textId="38522DAB" w:rsidR="00B50D70" w:rsidRPr="00B50D70" w:rsidRDefault="00B50D70" w:rsidP="00B50D7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50D70">
        <w:rPr>
          <w:rFonts w:ascii="Arial" w:hAnsi="Arial" w:cs="Arial"/>
          <w:sz w:val="24"/>
          <w:szCs w:val="24"/>
        </w:rPr>
        <w:lastRenderedPageBreak/>
        <w:t>Przeliczanie na punkty wyników egzaminu ósmoklasisty odbywa się według następujących zasad:</w:t>
      </w:r>
    </w:p>
    <w:p w14:paraId="3389731A" w14:textId="77777777" w:rsidR="00B50D70" w:rsidRPr="00B50D70" w:rsidRDefault="00B50D70" w:rsidP="00B50D7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251"/>
        <w:gridCol w:w="2406"/>
      </w:tblGrid>
      <w:tr w:rsidR="00B50D70" w14:paraId="7E12159C" w14:textId="77777777" w:rsidTr="00B50D70">
        <w:tc>
          <w:tcPr>
            <w:tcW w:w="2410" w:type="dxa"/>
          </w:tcPr>
          <w:p w14:paraId="775E7E94" w14:textId="5D096579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51" w:type="dxa"/>
          </w:tcPr>
          <w:p w14:paraId="7F2AE85A" w14:textId="68726FE4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ósmoklasisty</w:t>
            </w:r>
          </w:p>
        </w:tc>
        <w:tc>
          <w:tcPr>
            <w:tcW w:w="2406" w:type="dxa"/>
          </w:tcPr>
          <w:p w14:paraId="2C20B6D0" w14:textId="31A19B30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Maksymalna liczba punktów</w:t>
            </w:r>
          </w:p>
        </w:tc>
      </w:tr>
      <w:tr w:rsidR="00B50D70" w14:paraId="3AB3AEAD" w14:textId="77777777" w:rsidTr="00B50D70">
        <w:tc>
          <w:tcPr>
            <w:tcW w:w="2410" w:type="dxa"/>
          </w:tcPr>
          <w:p w14:paraId="16D40FE3" w14:textId="44700929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251" w:type="dxa"/>
          </w:tcPr>
          <w:p w14:paraId="60724803" w14:textId="6A1800C6" w:rsidR="00B50D70" w:rsidRPr="00B50D70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ynik na zaświadczeniu w % pomnożony przez 0,3</w:t>
            </w:r>
          </w:p>
        </w:tc>
        <w:tc>
          <w:tcPr>
            <w:tcW w:w="2406" w:type="dxa"/>
          </w:tcPr>
          <w:p w14:paraId="1B417F0C" w14:textId="48D1F6C5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D70" w14:paraId="408545B6" w14:textId="77777777" w:rsidTr="00B50D70">
        <w:tc>
          <w:tcPr>
            <w:tcW w:w="2410" w:type="dxa"/>
          </w:tcPr>
          <w:p w14:paraId="1A40E8FC" w14:textId="52143F75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251" w:type="dxa"/>
          </w:tcPr>
          <w:p w14:paraId="4736BF9F" w14:textId="5051EFCC" w:rsidR="00B50D70" w:rsidRPr="00B50D70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ynik na zaświadczeniu w % pomnożony przez 0,3</w:t>
            </w:r>
          </w:p>
        </w:tc>
        <w:tc>
          <w:tcPr>
            <w:tcW w:w="2406" w:type="dxa"/>
          </w:tcPr>
          <w:p w14:paraId="1A6219D2" w14:textId="7EB6BD91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D70" w14:paraId="7A249137" w14:textId="77777777" w:rsidTr="00B50D70">
        <w:tc>
          <w:tcPr>
            <w:tcW w:w="2410" w:type="dxa"/>
          </w:tcPr>
          <w:p w14:paraId="53D02857" w14:textId="76187763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4251" w:type="dxa"/>
          </w:tcPr>
          <w:p w14:paraId="73A8678C" w14:textId="4233E667" w:rsidR="00B50D70" w:rsidRPr="00B50D70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Wynik na zaświadczeniu w % pomnożony przez 0,</w:t>
            </w: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1E994CD0" w14:textId="0F25151B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D70" w14:paraId="6263A0DD" w14:textId="77777777" w:rsidTr="00B50D70">
        <w:tc>
          <w:tcPr>
            <w:tcW w:w="2410" w:type="dxa"/>
          </w:tcPr>
          <w:p w14:paraId="67E3DA06" w14:textId="7B5F3BF0" w:rsidR="00B50D70" w:rsidRDefault="00B50D70" w:rsidP="00A44F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1" w:type="dxa"/>
          </w:tcPr>
          <w:p w14:paraId="2B2FF983" w14:textId="0F8B729B" w:rsidR="00B50D70" w:rsidRPr="00B50D70" w:rsidRDefault="00B50D70" w:rsidP="00B50D70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06" w:type="dxa"/>
          </w:tcPr>
          <w:p w14:paraId="6A83EE8E" w14:textId="1674408A" w:rsidR="00B50D70" w:rsidRPr="00B50D70" w:rsidRDefault="00B50D70" w:rsidP="00B50D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14:paraId="2C2257F2" w14:textId="77777777" w:rsidR="00077199" w:rsidRPr="00077199" w:rsidRDefault="00077199" w:rsidP="00077199">
      <w:pPr>
        <w:rPr>
          <w:rFonts w:ascii="Arial" w:hAnsi="Arial" w:cs="Arial"/>
          <w:sz w:val="24"/>
          <w:szCs w:val="24"/>
        </w:rPr>
      </w:pPr>
    </w:p>
    <w:p w14:paraId="297DBD9B" w14:textId="786ECAD5" w:rsidR="00077199" w:rsidRPr="00077199" w:rsidRDefault="00077199" w:rsidP="0007719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>Szczególne osiągnięcia – maksymalnie 18 punktów</w:t>
      </w:r>
      <w:r w:rsidR="003A5EEF">
        <w:rPr>
          <w:rFonts w:ascii="Arial" w:hAnsi="Arial" w:cs="Arial"/>
          <w:sz w:val="24"/>
          <w:szCs w:val="24"/>
        </w:rPr>
        <w:t xml:space="preserve">, zgodnie </w:t>
      </w:r>
      <w:r w:rsidR="003A5EEF" w:rsidRPr="003A5EEF">
        <w:rPr>
          <w:rFonts w:ascii="Arial" w:hAnsi="Arial" w:cs="Arial"/>
          <w:sz w:val="24"/>
          <w:szCs w:val="24"/>
        </w:rPr>
        <w:t>z Rozporządzeniem Ministra Edukacji Narodowej z dnia 21 sierpnia 2019r. § 6</w:t>
      </w:r>
    </w:p>
    <w:p w14:paraId="57DFBAE6" w14:textId="77777777" w:rsidR="00077199" w:rsidRPr="00077199" w:rsidRDefault="00077199" w:rsidP="0007719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 xml:space="preserve">Aktywność na rzecz innych ludzi – 3 punkty. </w:t>
      </w:r>
    </w:p>
    <w:p w14:paraId="3D11F05B" w14:textId="77777777" w:rsidR="00077199" w:rsidRPr="00077199" w:rsidRDefault="00077199" w:rsidP="0007719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77199">
        <w:rPr>
          <w:rFonts w:ascii="Arial" w:hAnsi="Arial" w:cs="Arial"/>
          <w:sz w:val="24"/>
          <w:szCs w:val="24"/>
        </w:rPr>
        <w:t>Maksymalna liczba punktów w postępowaniu rekrutacyjnym – 200 punktów.</w:t>
      </w:r>
    </w:p>
    <w:p w14:paraId="3FFB8F09" w14:textId="65828C95" w:rsidR="00077199" w:rsidRDefault="00077199" w:rsidP="003A5EE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A5EEF">
        <w:rPr>
          <w:rFonts w:ascii="Arial" w:hAnsi="Arial" w:cs="Arial"/>
          <w:sz w:val="24"/>
          <w:szCs w:val="24"/>
        </w:rPr>
        <w:t>W przypadku osób zwolnionych z obowiązku przystąpienia do danego zakresu odpowiedniej części egzaminu ósmoklasisty lub danej części egzaminu ósmoklasisty, przelicza się na punkty oceny wymienione na świadectwie ukończenia szkoły podstawowej z zajęć edukacyjnych, z których jest przeprowadzany dany zakres odpowiedniej części egzaminu ósmoklasisty lub dana część egzaminu ósmoklasisty, których dotyczy zwolnienie.</w:t>
      </w:r>
    </w:p>
    <w:p w14:paraId="5C580F83" w14:textId="76E9E0AC" w:rsidR="003A5EEF" w:rsidRDefault="003A5EEF" w:rsidP="003A5EEF">
      <w:pPr>
        <w:rPr>
          <w:rFonts w:ascii="Arial" w:hAnsi="Arial" w:cs="Arial"/>
          <w:sz w:val="24"/>
          <w:szCs w:val="24"/>
        </w:rPr>
      </w:pPr>
    </w:p>
    <w:p w14:paraId="055D2378" w14:textId="6126652B" w:rsidR="003A5EEF" w:rsidRDefault="003A5EEF" w:rsidP="003A5EEF">
      <w:pPr>
        <w:rPr>
          <w:rFonts w:ascii="Arial" w:hAnsi="Arial" w:cs="Arial"/>
          <w:sz w:val="24"/>
          <w:szCs w:val="24"/>
        </w:rPr>
      </w:pPr>
    </w:p>
    <w:p w14:paraId="190413C4" w14:textId="761AC4FA" w:rsidR="003A5EEF" w:rsidRPr="003A5EEF" w:rsidRDefault="003A5EEF" w:rsidP="003A5EEF">
      <w:pPr>
        <w:jc w:val="right"/>
        <w:rPr>
          <w:rFonts w:ascii="Arial" w:hAnsi="Arial" w:cs="Arial"/>
          <w:sz w:val="24"/>
          <w:szCs w:val="24"/>
        </w:rPr>
      </w:pPr>
      <w:r w:rsidRPr="003A5EEF">
        <w:rPr>
          <w:rFonts w:ascii="Arial" w:hAnsi="Arial" w:cs="Arial"/>
          <w:sz w:val="24"/>
          <w:szCs w:val="24"/>
        </w:rPr>
        <w:t xml:space="preserve">Wschowa, </w:t>
      </w:r>
      <w:r>
        <w:rPr>
          <w:rFonts w:ascii="Arial" w:hAnsi="Arial" w:cs="Arial"/>
          <w:sz w:val="24"/>
          <w:szCs w:val="24"/>
        </w:rPr>
        <w:t>21</w:t>
      </w:r>
      <w:r w:rsidRPr="003A5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Pr="003A5EE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3A5EEF">
        <w:rPr>
          <w:rFonts w:ascii="Arial" w:hAnsi="Arial" w:cs="Arial"/>
          <w:sz w:val="24"/>
          <w:szCs w:val="24"/>
        </w:rPr>
        <w:t xml:space="preserve"> r.</w:t>
      </w:r>
    </w:p>
    <w:p w14:paraId="273463BC" w14:textId="77777777" w:rsidR="00077199" w:rsidRDefault="00077199" w:rsidP="00077199">
      <w:pPr>
        <w:pStyle w:val="Akapitzlist"/>
        <w:ind w:left="1845"/>
        <w:rPr>
          <w:rFonts w:ascii="Arial" w:hAnsi="Arial" w:cs="Arial"/>
          <w:sz w:val="24"/>
          <w:szCs w:val="24"/>
        </w:rPr>
      </w:pPr>
    </w:p>
    <w:p w14:paraId="1587D363" w14:textId="4CF67C9C" w:rsidR="00A44FC4" w:rsidRPr="00A44FC4" w:rsidRDefault="00A44FC4" w:rsidP="00A44FC4">
      <w:pPr>
        <w:pStyle w:val="Akapitzlist"/>
        <w:ind w:left="184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44FC4" w:rsidRPr="00A44F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BAC8" w14:textId="77777777" w:rsidR="008A1775" w:rsidRDefault="008A1775" w:rsidP="00B50D70">
      <w:pPr>
        <w:spacing w:after="0" w:line="240" w:lineRule="auto"/>
      </w:pPr>
      <w:r>
        <w:separator/>
      </w:r>
    </w:p>
  </w:endnote>
  <w:endnote w:type="continuationSeparator" w:id="0">
    <w:p w14:paraId="29226BF1" w14:textId="77777777" w:rsidR="008A1775" w:rsidRDefault="008A1775" w:rsidP="00B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25289"/>
      <w:docPartObj>
        <w:docPartGallery w:val="Page Numbers (Bottom of Page)"/>
        <w:docPartUnique/>
      </w:docPartObj>
    </w:sdtPr>
    <w:sdtContent>
      <w:p w14:paraId="78518162" w14:textId="73D42821" w:rsidR="00B50D70" w:rsidRDefault="00B50D7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7D006" w14:textId="77777777" w:rsidR="00B50D70" w:rsidRDefault="00B5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0569" w14:textId="77777777" w:rsidR="008A1775" w:rsidRDefault="008A1775" w:rsidP="00B50D70">
      <w:pPr>
        <w:spacing w:after="0" w:line="240" w:lineRule="auto"/>
      </w:pPr>
      <w:r>
        <w:separator/>
      </w:r>
    </w:p>
  </w:footnote>
  <w:footnote w:type="continuationSeparator" w:id="0">
    <w:p w14:paraId="35D078A2" w14:textId="77777777" w:rsidR="008A1775" w:rsidRDefault="008A1775" w:rsidP="00B5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4C250C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2B5835"/>
    <w:multiLevelType w:val="hybridMultilevel"/>
    <w:tmpl w:val="4052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51270A"/>
    <w:multiLevelType w:val="hybridMultilevel"/>
    <w:tmpl w:val="22C8C764"/>
    <w:lvl w:ilvl="0" w:tplc="451A8CFC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F84B07"/>
    <w:multiLevelType w:val="hybridMultilevel"/>
    <w:tmpl w:val="451EE4D2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43BC3543"/>
    <w:multiLevelType w:val="hybridMultilevel"/>
    <w:tmpl w:val="FCA873B0"/>
    <w:lvl w:ilvl="0" w:tplc="0442A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77490E"/>
    <w:multiLevelType w:val="hybridMultilevel"/>
    <w:tmpl w:val="22C8C764"/>
    <w:lvl w:ilvl="0" w:tplc="451A8CFC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F81EFD"/>
    <w:multiLevelType w:val="hybridMultilevel"/>
    <w:tmpl w:val="852A4612"/>
    <w:lvl w:ilvl="0" w:tplc="AD8A0F0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530CA"/>
    <w:multiLevelType w:val="hybridMultilevel"/>
    <w:tmpl w:val="B4665388"/>
    <w:lvl w:ilvl="0" w:tplc="61A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B27D6"/>
    <w:multiLevelType w:val="hybridMultilevel"/>
    <w:tmpl w:val="D124E9BA"/>
    <w:lvl w:ilvl="0" w:tplc="780E4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C31F2"/>
    <w:multiLevelType w:val="hybridMultilevel"/>
    <w:tmpl w:val="8EC0FC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2A65DC"/>
    <w:multiLevelType w:val="hybridMultilevel"/>
    <w:tmpl w:val="DA360114"/>
    <w:lvl w:ilvl="0" w:tplc="B234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72302"/>
    <w:multiLevelType w:val="hybridMultilevel"/>
    <w:tmpl w:val="0D1E7E5E"/>
    <w:lvl w:ilvl="0" w:tplc="66043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BD6E00"/>
    <w:multiLevelType w:val="hybridMultilevel"/>
    <w:tmpl w:val="F0404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63F28"/>
    <w:multiLevelType w:val="hybridMultilevel"/>
    <w:tmpl w:val="85E07064"/>
    <w:lvl w:ilvl="0" w:tplc="439657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F"/>
    <w:rsid w:val="00077199"/>
    <w:rsid w:val="002B5EF0"/>
    <w:rsid w:val="00377546"/>
    <w:rsid w:val="00393C6B"/>
    <w:rsid w:val="003A5EEF"/>
    <w:rsid w:val="0049668E"/>
    <w:rsid w:val="008A1775"/>
    <w:rsid w:val="00A44FC4"/>
    <w:rsid w:val="00A5752B"/>
    <w:rsid w:val="00A8439C"/>
    <w:rsid w:val="00B50D70"/>
    <w:rsid w:val="00B94018"/>
    <w:rsid w:val="00CE3B4F"/>
    <w:rsid w:val="00E0522C"/>
    <w:rsid w:val="00E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2672"/>
  <w15:chartTrackingRefBased/>
  <w15:docId w15:val="{98E4F1F5-CB4F-445A-B3BA-D3F6893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B4F"/>
    <w:pPr>
      <w:ind w:left="720"/>
      <w:contextualSpacing/>
    </w:pPr>
  </w:style>
  <w:style w:type="table" w:styleId="Tabela-Siatka">
    <w:name w:val="Table Grid"/>
    <w:basedOn w:val="Standardowy"/>
    <w:uiPriority w:val="39"/>
    <w:rsid w:val="00EE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70"/>
  </w:style>
  <w:style w:type="paragraph" w:styleId="Stopka">
    <w:name w:val="footer"/>
    <w:basedOn w:val="Normalny"/>
    <w:link w:val="StopkaZnak"/>
    <w:uiPriority w:val="99"/>
    <w:unhideWhenUsed/>
    <w:rsid w:val="00B5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Kozyra</dc:creator>
  <cp:keywords/>
  <dc:description/>
  <cp:lastModifiedBy>Krzysztof Kozyra</cp:lastModifiedBy>
  <cp:revision>2</cp:revision>
  <dcterms:created xsi:type="dcterms:W3CDTF">2020-05-21T13:16:00Z</dcterms:created>
  <dcterms:modified xsi:type="dcterms:W3CDTF">2020-05-21T13:16:00Z</dcterms:modified>
</cp:coreProperties>
</file>