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22" w:rsidRPr="00C15983" w:rsidRDefault="00637D22" w:rsidP="00637D2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</w:pPr>
      <w:r w:rsidRPr="00C159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SUKCESY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 xml:space="preserve"> 2015/2016</w:t>
      </w:r>
    </w:p>
    <w:p w:rsidR="00637D22" w:rsidRDefault="00637D22" w:rsidP="00637D2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27A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 Liceum Ogólnokształcące z Oddziałami Dwujęzycznymi im. Tomasza Zana</w:t>
      </w:r>
    </w:p>
    <w:p w:rsidR="00637D22" w:rsidRPr="00227AFD" w:rsidRDefault="00637D22" w:rsidP="00637D2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14567" w:type="dxa"/>
        <w:tblLook w:val="04A0"/>
      </w:tblPr>
      <w:tblGrid>
        <w:gridCol w:w="675"/>
        <w:gridCol w:w="2552"/>
        <w:gridCol w:w="1843"/>
        <w:gridCol w:w="6804"/>
        <w:gridCol w:w="2693"/>
      </w:tblGrid>
      <w:tr w:rsidR="00637D22" w:rsidRPr="00E36DEA" w:rsidTr="00D72A33">
        <w:tc>
          <w:tcPr>
            <w:tcW w:w="675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6D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6D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ucznia</w:t>
            </w:r>
          </w:p>
        </w:tc>
        <w:tc>
          <w:tcPr>
            <w:tcW w:w="1843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6D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Osiągnięcie </w:t>
            </w:r>
          </w:p>
        </w:tc>
        <w:tc>
          <w:tcPr>
            <w:tcW w:w="6804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6D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konkursu</w:t>
            </w:r>
          </w:p>
        </w:tc>
        <w:tc>
          <w:tcPr>
            <w:tcW w:w="2693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6D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 - opiekun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Małkus Jan</w:t>
            </w:r>
          </w:p>
        </w:tc>
        <w:tc>
          <w:tcPr>
            <w:tcW w:w="1843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Laureat – etap centralny</w:t>
            </w:r>
          </w:p>
        </w:tc>
        <w:tc>
          <w:tcPr>
            <w:tcW w:w="6804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IX Edycja Olimpiady Tematycznej </w:t>
            </w:r>
            <w:r w:rsidRPr="00E57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„Losy żołnierza i dzieje oręża polskiego w latach 1531 – 1683.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Obertyna do Wiednia. Rzeczpospolita Obojga Narodów”</w:t>
            </w:r>
          </w:p>
        </w:tc>
        <w:tc>
          <w:tcPr>
            <w:tcW w:w="2693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6D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Sobański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2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Sobczuk Krzysztof</w:t>
            </w:r>
          </w:p>
        </w:tc>
        <w:tc>
          <w:tcPr>
            <w:tcW w:w="184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Finalista 2016 – etap centralny  (laureat 2015)</w:t>
            </w:r>
          </w:p>
        </w:tc>
        <w:tc>
          <w:tcPr>
            <w:tcW w:w="6804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IX Edycja Olimpiady Tematycznej </w:t>
            </w:r>
            <w:r w:rsidRPr="00E57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„Losy żołnierza i dzieje oręża polskiego w latach 1531 – 1683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Od Obertyna do Wiednia. Rzeczpospolita Obojga Narodów”</w:t>
            </w:r>
          </w:p>
        </w:tc>
        <w:tc>
          <w:tcPr>
            <w:tcW w:w="2693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6D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Sobański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2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Lorenc Daria</w:t>
            </w:r>
          </w:p>
        </w:tc>
        <w:tc>
          <w:tcPr>
            <w:tcW w:w="1843" w:type="dxa"/>
          </w:tcPr>
          <w:p w:rsidR="00637D22" w:rsidRDefault="00637D22" w:rsidP="00637D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Finalistka </w:t>
            </w:r>
          </w:p>
        </w:tc>
        <w:tc>
          <w:tcPr>
            <w:tcW w:w="6804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Ogólnopolski Konkurs Polonistyczny</w:t>
            </w:r>
            <w:r w:rsidRPr="005E7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32A">
              <w:rPr>
                <w:rFonts w:ascii="Times New Roman" w:hAnsi="Times New Roman" w:cs="Times New Roman"/>
                <w:b/>
                <w:sz w:val="24"/>
                <w:szCs w:val="24"/>
              </w:rPr>
              <w:t>„Z ortografią na co dzień”</w:t>
            </w:r>
          </w:p>
        </w:tc>
        <w:tc>
          <w:tcPr>
            <w:tcW w:w="2693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Sobańska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2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Lorenc Daria </w:t>
            </w:r>
          </w:p>
        </w:tc>
        <w:tc>
          <w:tcPr>
            <w:tcW w:w="184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Laureatka I miejsca – etap centralny</w:t>
            </w:r>
          </w:p>
        </w:tc>
        <w:tc>
          <w:tcPr>
            <w:tcW w:w="6804" w:type="dxa"/>
          </w:tcPr>
          <w:p w:rsidR="00637D22" w:rsidRPr="005E7513" w:rsidRDefault="00637D22" w:rsidP="00D72A33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XII Ogólnopolski Konkursu Polonistyczny </w:t>
            </w:r>
            <w:r w:rsidRPr="00E5732A">
              <w:rPr>
                <w:rFonts w:ascii="Times New Roman" w:hAnsi="Times New Roman" w:cs="Times New Roman"/>
                <w:b/>
                <w:sz w:val="24"/>
                <w:szCs w:val="24"/>
              </w:rPr>
              <w:t>„Z poprawną polszczyzną na co dzień”,</w:t>
            </w:r>
          </w:p>
        </w:tc>
        <w:tc>
          <w:tcPr>
            <w:tcW w:w="2693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Sobańska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2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Sobczuk Krzysztof</w:t>
            </w:r>
          </w:p>
        </w:tc>
        <w:tc>
          <w:tcPr>
            <w:tcW w:w="1843" w:type="dxa"/>
          </w:tcPr>
          <w:p w:rsidR="00637D22" w:rsidRDefault="00637D22" w:rsidP="00637D22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Finalista </w:t>
            </w:r>
          </w:p>
        </w:tc>
        <w:tc>
          <w:tcPr>
            <w:tcW w:w="6804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Ogólnopolski Konkurs Polonistyczny</w:t>
            </w:r>
            <w:r w:rsidRPr="005E7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32A">
              <w:rPr>
                <w:rFonts w:ascii="Times New Roman" w:hAnsi="Times New Roman" w:cs="Times New Roman"/>
                <w:b/>
                <w:sz w:val="24"/>
                <w:szCs w:val="24"/>
              </w:rPr>
              <w:t>„Z ortografią na co dzień”</w:t>
            </w:r>
          </w:p>
        </w:tc>
        <w:tc>
          <w:tcPr>
            <w:tcW w:w="2693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Sobańska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52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Strawczyński Dariusz</w:t>
            </w:r>
          </w:p>
        </w:tc>
        <w:tc>
          <w:tcPr>
            <w:tcW w:w="184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Finalista – etap centralny </w:t>
            </w:r>
          </w:p>
        </w:tc>
        <w:tc>
          <w:tcPr>
            <w:tcW w:w="6804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Edycja</w:t>
            </w:r>
            <w:r w:rsidRPr="005E7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ogólnopolskiego konkursu </w:t>
            </w:r>
            <w:r w:rsidRPr="00E573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Olimpiada Solidarności. Dwie dekady historii</w:t>
            </w:r>
          </w:p>
        </w:tc>
        <w:tc>
          <w:tcPr>
            <w:tcW w:w="2693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6D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Sobański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52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Strawczyński Dariusz</w:t>
            </w:r>
          </w:p>
        </w:tc>
        <w:tc>
          <w:tcPr>
            <w:tcW w:w="184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Laureat – etap wojewódzki</w:t>
            </w:r>
          </w:p>
        </w:tc>
        <w:tc>
          <w:tcPr>
            <w:tcW w:w="6804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Edycja</w:t>
            </w:r>
            <w:r w:rsidRPr="005E7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ogólnopolskiego konkursu </w:t>
            </w:r>
            <w:r w:rsidRPr="00E573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Olimpiada Solidarności. Dwie dekady historii</w:t>
            </w:r>
          </w:p>
        </w:tc>
        <w:tc>
          <w:tcPr>
            <w:tcW w:w="2693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6D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Sobański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52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Drzewiecka Jowita</w:t>
            </w:r>
          </w:p>
        </w:tc>
        <w:tc>
          <w:tcPr>
            <w:tcW w:w="184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Finalistka – etap wojewódzki</w:t>
            </w:r>
          </w:p>
        </w:tc>
        <w:tc>
          <w:tcPr>
            <w:tcW w:w="6804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Edycja</w:t>
            </w:r>
            <w:r w:rsidRPr="005E7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ogólnopolskiego konkursu </w:t>
            </w:r>
            <w:r w:rsidRPr="00E573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Olimpiada Solidarności. Dwie dekady historii</w:t>
            </w:r>
          </w:p>
        </w:tc>
        <w:tc>
          <w:tcPr>
            <w:tcW w:w="2693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6D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Sobański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552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Gertych</w:t>
            </w:r>
          </w:p>
        </w:tc>
        <w:tc>
          <w:tcPr>
            <w:tcW w:w="184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Laureat wojewódzki</w:t>
            </w:r>
          </w:p>
        </w:tc>
        <w:tc>
          <w:tcPr>
            <w:tcW w:w="6804" w:type="dxa"/>
          </w:tcPr>
          <w:p w:rsidR="00637D22" w:rsidRPr="005E7513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Olimpiada </w:t>
            </w:r>
            <w:r w:rsidRPr="0022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wiedzy o mediach</w:t>
            </w:r>
          </w:p>
        </w:tc>
        <w:tc>
          <w:tcPr>
            <w:tcW w:w="2693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Wojnarowski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552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Gertych</w:t>
            </w:r>
          </w:p>
        </w:tc>
        <w:tc>
          <w:tcPr>
            <w:tcW w:w="184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Finalistka – etap centralny</w:t>
            </w:r>
          </w:p>
        </w:tc>
        <w:tc>
          <w:tcPr>
            <w:tcW w:w="6804" w:type="dxa"/>
          </w:tcPr>
          <w:p w:rsidR="00637D22" w:rsidRPr="005E7513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Olimpiada </w:t>
            </w:r>
            <w:r w:rsidRPr="0022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wiedzy o mediach</w:t>
            </w:r>
          </w:p>
        </w:tc>
        <w:tc>
          <w:tcPr>
            <w:tcW w:w="2693" w:type="dxa"/>
          </w:tcPr>
          <w:p w:rsidR="00637D22" w:rsidRPr="00E36DEA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Wojnarowski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13892" w:type="dxa"/>
            <w:gridSpan w:val="4"/>
          </w:tcPr>
          <w:p w:rsidR="00637D22" w:rsidRDefault="00637D22" w:rsidP="00D72A33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 – Piotr Sobański</w:t>
            </w:r>
          </w:p>
          <w:p w:rsidR="00637D22" w:rsidRDefault="00637D22" w:rsidP="00D72A33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Zwycięzca w Konkurencji </w:t>
            </w:r>
            <w:r w:rsidRPr="00AF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Najlepszy nauczyciel</w:t>
            </w:r>
          </w:p>
          <w:p w:rsidR="00637D22" w:rsidRDefault="00637D22" w:rsidP="00D72A33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Ogólnopolski </w:t>
            </w:r>
            <w:r w:rsidRPr="009D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Test Wiedzy o Józefie Piłsudskim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552" w:type="dxa"/>
          </w:tcPr>
          <w:p w:rsidR="00637D22" w:rsidRPr="00F30A90" w:rsidRDefault="00637D22" w:rsidP="00D72A33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F30A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Zespół: </w:t>
            </w:r>
          </w:p>
          <w:p w:rsidR="00637D22" w:rsidRDefault="00637D22" w:rsidP="00D72A33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Maria Klan,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Pr="00AF2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Szymon </w:t>
            </w:r>
            <w:proofErr w:type="spellStart"/>
            <w:r w:rsidRPr="00AF2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Bąkiewicz</w:t>
            </w:r>
            <w:proofErr w:type="spellEnd"/>
            <w:r w:rsidRPr="00AF2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Sandra Hewusz,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AF2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Królak,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AF2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Seweryn Nowaczyk, Daria Lorenc,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Pr="00AF2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Artur Maćkowiak, Wojciech Grabka, Zuzanna Golinowska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AF2C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Maria Łączna</w:t>
            </w:r>
          </w:p>
        </w:tc>
        <w:tc>
          <w:tcPr>
            <w:tcW w:w="184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Zwycięzcy w konkurencji </w:t>
            </w:r>
            <w:r w:rsidRPr="00AF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Najlepsza szkoła</w:t>
            </w:r>
          </w:p>
        </w:tc>
        <w:tc>
          <w:tcPr>
            <w:tcW w:w="6804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Ogólnopolski </w:t>
            </w:r>
            <w:r w:rsidRPr="009D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Test Wiedzy o Józefie Piłsudskim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udział 250 szkół </w:t>
            </w:r>
          </w:p>
        </w:tc>
        <w:tc>
          <w:tcPr>
            <w:tcW w:w="269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Sobański</w:t>
            </w:r>
          </w:p>
        </w:tc>
      </w:tr>
      <w:tr w:rsidR="00637D22" w:rsidRPr="00F30A90" w:rsidTr="00D72A33">
        <w:tc>
          <w:tcPr>
            <w:tcW w:w="675" w:type="dxa"/>
          </w:tcPr>
          <w:p w:rsidR="00637D22" w:rsidRPr="00F30A90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552" w:type="dxa"/>
          </w:tcPr>
          <w:p w:rsidR="00637D22" w:rsidRPr="00F30A90" w:rsidRDefault="00637D22" w:rsidP="00D72A33">
            <w:pPr>
              <w:spacing w:after="7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0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Zespół:</w:t>
            </w:r>
          </w:p>
          <w:p w:rsidR="00637D22" w:rsidRPr="00F30A90" w:rsidRDefault="00637D22" w:rsidP="00D72A33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F30A90">
              <w:rPr>
                <w:rFonts w:ascii="Times New Roman" w:hAnsi="Times New Roman" w:cs="Times New Roman"/>
                <w:sz w:val="24"/>
                <w:szCs w:val="24"/>
              </w:rPr>
              <w:t>Zuzann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Golinowska, Dominik Nogalski,</w:t>
            </w:r>
            <w:r w:rsidRPr="00F30A90">
              <w:rPr>
                <w:rFonts w:ascii="Times New Roman" w:hAnsi="Times New Roman" w:cs="Times New Roman"/>
                <w:sz w:val="24"/>
                <w:szCs w:val="24"/>
              </w:rPr>
              <w:t xml:space="preserve"> Maxim Maliński</w:t>
            </w:r>
          </w:p>
        </w:tc>
        <w:tc>
          <w:tcPr>
            <w:tcW w:w="1843" w:type="dxa"/>
          </w:tcPr>
          <w:p w:rsidR="00637D22" w:rsidRPr="00F30A90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lokata w etapie wojewódzkim</w:t>
            </w:r>
          </w:p>
        </w:tc>
        <w:tc>
          <w:tcPr>
            <w:tcW w:w="6804" w:type="dxa"/>
          </w:tcPr>
          <w:p w:rsidR="00637D22" w:rsidRPr="00F30A90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Ogólnopolski Konkurs</w:t>
            </w:r>
            <w:r w:rsidRPr="00F30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7FB">
              <w:rPr>
                <w:rFonts w:ascii="Times New Roman" w:hAnsi="Times New Roman" w:cs="Times New Roman"/>
                <w:b/>
                <w:sz w:val="24"/>
                <w:szCs w:val="24"/>
              </w:rPr>
              <w:t>„Warto wiedzieć więcej o ubezpieczeniach społecznych”</w:t>
            </w:r>
          </w:p>
        </w:tc>
        <w:tc>
          <w:tcPr>
            <w:tcW w:w="2693" w:type="dxa"/>
          </w:tcPr>
          <w:p w:rsidR="00637D22" w:rsidRPr="00F30A90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0A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Matuszewska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552" w:type="dxa"/>
          </w:tcPr>
          <w:p w:rsidR="00637D22" w:rsidRPr="009D77FB" w:rsidRDefault="00637D22" w:rsidP="00D72A33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7DF">
              <w:rPr>
                <w:rFonts w:ascii="Times New Roman" w:hAnsi="Times New Roman" w:cs="Times New Roman"/>
                <w:sz w:val="24"/>
                <w:szCs w:val="24"/>
              </w:rPr>
              <w:t xml:space="preserve">Karolina Gomułka  </w:t>
            </w:r>
          </w:p>
        </w:tc>
        <w:tc>
          <w:tcPr>
            <w:tcW w:w="184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stypendystka</w:t>
            </w:r>
          </w:p>
        </w:tc>
        <w:tc>
          <w:tcPr>
            <w:tcW w:w="6804" w:type="dxa"/>
          </w:tcPr>
          <w:p w:rsidR="00637D22" w:rsidRPr="008827DF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77FB">
              <w:rPr>
                <w:rStyle w:val="Uwydatnienie"/>
                <w:rFonts w:ascii="Times New Roman" w:hAnsi="Times New Roman" w:cs="Times New Roman"/>
                <w:b/>
                <w:i w:val="0"/>
                <w:sz w:val="24"/>
                <w:szCs w:val="24"/>
              </w:rPr>
              <w:t>Polska w XX wieku</w:t>
            </w:r>
            <w:r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ogólnopolskie warszta</w:t>
            </w:r>
            <w:r w:rsidRPr="008827DF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>ty historyczne im. Prof. Bronisława Geremka</w:t>
            </w:r>
            <w:r w:rsidRPr="008827D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82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9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Sobański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552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27DF">
              <w:rPr>
                <w:rFonts w:ascii="Times New Roman" w:hAnsi="Times New Roman" w:cs="Times New Roman"/>
                <w:sz w:val="24"/>
                <w:szCs w:val="24"/>
              </w:rPr>
              <w:t>Dominik Nogalski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stypendysta</w:t>
            </w:r>
          </w:p>
        </w:tc>
        <w:tc>
          <w:tcPr>
            <w:tcW w:w="6804" w:type="dxa"/>
          </w:tcPr>
          <w:p w:rsidR="00637D22" w:rsidRPr="008827DF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D77FB">
              <w:rPr>
                <w:rStyle w:val="Uwydatnienie"/>
                <w:rFonts w:ascii="Times New Roman" w:hAnsi="Times New Roman" w:cs="Times New Roman"/>
                <w:b/>
                <w:i w:val="0"/>
                <w:sz w:val="24"/>
                <w:szCs w:val="24"/>
              </w:rPr>
              <w:t>Polska w XX wieku</w:t>
            </w:r>
            <w:r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 xml:space="preserve"> – ogólnopolskie warszta</w:t>
            </w:r>
            <w:r w:rsidRPr="008827DF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>ty historyczne im. Prof. Bronisława Geremka</w:t>
            </w:r>
            <w:r w:rsidRPr="008827D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82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9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Sobański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552" w:type="dxa"/>
          </w:tcPr>
          <w:p w:rsidR="00637D22" w:rsidRDefault="00637D22" w:rsidP="00D72A33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0A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Zespół: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37D22" w:rsidRDefault="00637D22" w:rsidP="00D72A33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7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rtych, Daria Lorenc,             Jan Małkus,</w:t>
            </w:r>
            <w:r w:rsidRPr="005E7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 w:rsidRPr="005E7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Sobczuk</w:t>
            </w:r>
          </w:p>
        </w:tc>
        <w:tc>
          <w:tcPr>
            <w:tcW w:w="184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lokata w kraju</w:t>
            </w:r>
          </w:p>
        </w:tc>
        <w:tc>
          <w:tcPr>
            <w:tcW w:w="6804" w:type="dxa"/>
          </w:tcPr>
          <w:p w:rsidR="00637D22" w:rsidRPr="005E7513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Ogólnopolski Konkurs Filmowy</w:t>
            </w:r>
            <w:r w:rsidRPr="005E75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27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ZABYTKOMANIA</w:t>
            </w:r>
          </w:p>
        </w:tc>
        <w:tc>
          <w:tcPr>
            <w:tcW w:w="269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Wojnarowski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552" w:type="dxa"/>
          </w:tcPr>
          <w:p w:rsidR="00637D22" w:rsidRPr="00953E53" w:rsidRDefault="00637D22" w:rsidP="00D72A33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Martyna Kowalewicz</w:t>
            </w:r>
          </w:p>
        </w:tc>
        <w:tc>
          <w:tcPr>
            <w:tcW w:w="1843" w:type="dxa"/>
          </w:tcPr>
          <w:p w:rsidR="00637D22" w:rsidRDefault="00637D22" w:rsidP="00D72A33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lokata indywidualnie</w:t>
            </w:r>
          </w:p>
        </w:tc>
        <w:tc>
          <w:tcPr>
            <w:tcW w:w="6804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LIII finał wojewódzki konkursu wiedzy morskiej pn. </w:t>
            </w:r>
            <w:r w:rsidRPr="009D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„Polska Marynarka Wojenna a historia Wybrzeża Polskiego”</w:t>
            </w:r>
          </w:p>
        </w:tc>
        <w:tc>
          <w:tcPr>
            <w:tcW w:w="269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 Koniuszko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18.</w:t>
            </w:r>
          </w:p>
        </w:tc>
        <w:tc>
          <w:tcPr>
            <w:tcW w:w="2552" w:type="dxa"/>
          </w:tcPr>
          <w:p w:rsidR="00637D22" w:rsidRPr="00953E53" w:rsidRDefault="00637D22" w:rsidP="00D72A33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Martyna Kowalewicz  (w zespole z ucznia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</w:t>
            </w:r>
            <w:r w:rsidRPr="00953E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innych szkół)</w:t>
            </w:r>
          </w:p>
        </w:tc>
        <w:tc>
          <w:tcPr>
            <w:tcW w:w="1843" w:type="dxa"/>
          </w:tcPr>
          <w:p w:rsidR="00637D22" w:rsidRDefault="00637D22" w:rsidP="00D72A33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lokata w klasyfikacji zespołowej</w:t>
            </w:r>
          </w:p>
        </w:tc>
        <w:tc>
          <w:tcPr>
            <w:tcW w:w="6804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LIII finał wojewódzki konkursu wiedzy morskiej pn. </w:t>
            </w:r>
            <w:r w:rsidRPr="009D7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„Polska Marynarka Wojenna a historia Wybrzeża Polskiego”</w:t>
            </w:r>
          </w:p>
        </w:tc>
        <w:tc>
          <w:tcPr>
            <w:tcW w:w="269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 Koniuszko</w:t>
            </w:r>
          </w:p>
        </w:tc>
      </w:tr>
      <w:tr w:rsidR="00637D22" w:rsidRPr="00E36DEA" w:rsidTr="00D72A33">
        <w:tc>
          <w:tcPr>
            <w:tcW w:w="675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552" w:type="dxa"/>
          </w:tcPr>
          <w:p w:rsidR="00637D22" w:rsidRPr="00F30A90" w:rsidRDefault="00637D22" w:rsidP="00D72A33">
            <w:pPr>
              <w:spacing w:after="7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0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Zespół: </w:t>
            </w:r>
          </w:p>
          <w:p w:rsidR="00637D22" w:rsidRPr="00AF2CDF" w:rsidRDefault="00637D22" w:rsidP="00D72A33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CDF">
              <w:rPr>
                <w:rFonts w:ascii="Times New Roman" w:hAnsi="Times New Roman" w:cs="Times New Roman"/>
                <w:sz w:val="24"/>
                <w:szCs w:val="24"/>
              </w:rPr>
              <w:t>Sandra Sobczak, Karolina Reimann, Wiktoria Rękoś, Daria Kasperska oraz Artur Maćkowiak</w:t>
            </w:r>
          </w:p>
        </w:tc>
        <w:tc>
          <w:tcPr>
            <w:tcW w:w="184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wicemistrzowie województwa</w:t>
            </w:r>
          </w:p>
        </w:tc>
        <w:tc>
          <w:tcPr>
            <w:tcW w:w="6804" w:type="dxa"/>
          </w:tcPr>
          <w:p w:rsidR="00637D22" w:rsidRPr="00AF2CDF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AF2CDF">
              <w:rPr>
                <w:rStyle w:val="Uwydatnienie"/>
                <w:rFonts w:ascii="Times New Roman" w:hAnsi="Times New Roman" w:cs="Times New Roman"/>
                <w:i w:val="0"/>
                <w:color w:val="222222"/>
                <w:sz w:val="24"/>
                <w:szCs w:val="24"/>
              </w:rPr>
              <w:t xml:space="preserve">Okręgowe Mistrzostwa </w:t>
            </w:r>
            <w:r w:rsidRPr="00AF2CDF">
              <w:rPr>
                <w:rStyle w:val="Uwydatnienie"/>
                <w:rFonts w:ascii="Times New Roman" w:hAnsi="Times New Roman" w:cs="Times New Roman"/>
                <w:b/>
                <w:i w:val="0"/>
                <w:color w:val="222222"/>
                <w:sz w:val="24"/>
                <w:szCs w:val="24"/>
              </w:rPr>
              <w:t>Pierwszej Pomocy Polskiego Czerwonego Krzyża</w:t>
            </w:r>
          </w:p>
        </w:tc>
        <w:tc>
          <w:tcPr>
            <w:tcW w:w="2693" w:type="dxa"/>
          </w:tcPr>
          <w:p w:rsidR="00637D22" w:rsidRDefault="00637D22" w:rsidP="00D72A33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Wieland</w:t>
            </w:r>
          </w:p>
        </w:tc>
      </w:tr>
    </w:tbl>
    <w:p w:rsidR="00637D22" w:rsidRDefault="00637D22" w:rsidP="00637D2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37D22" w:rsidRDefault="00637D22" w:rsidP="00637D2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37D22" w:rsidRDefault="00637D22" w:rsidP="00637D2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637D22" w:rsidRPr="005E7513" w:rsidRDefault="00637D22" w:rsidP="00637D22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7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         </w:t>
      </w:r>
    </w:p>
    <w:p w:rsidR="00637D22" w:rsidRPr="005B7310" w:rsidRDefault="00637D22" w:rsidP="00637D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                </w:t>
      </w:r>
      <w:r w:rsidRPr="005B7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7D22" w:rsidRPr="00AF2CDF" w:rsidRDefault="00637D22" w:rsidP="00637D22">
      <w:pPr>
        <w:rPr>
          <w:rFonts w:ascii="Times New Roman" w:hAnsi="Times New Roman" w:cs="Times New Roman"/>
          <w:sz w:val="24"/>
          <w:szCs w:val="24"/>
        </w:rPr>
      </w:pPr>
    </w:p>
    <w:p w:rsidR="005C241D" w:rsidRDefault="005C241D"/>
    <w:sectPr w:rsidR="005C241D" w:rsidSect="002B11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hyphenationZone w:val="425"/>
  <w:characterSpacingControl w:val="doNotCompress"/>
  <w:compat/>
  <w:rsids>
    <w:rsidRoot w:val="00637D22"/>
    <w:rsid w:val="00163D04"/>
    <w:rsid w:val="005C241D"/>
    <w:rsid w:val="00637D22"/>
    <w:rsid w:val="00860612"/>
    <w:rsid w:val="00BF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37D22"/>
    <w:rPr>
      <w:i/>
      <w:iCs/>
    </w:rPr>
  </w:style>
  <w:style w:type="table" w:styleId="Tabela-Siatka">
    <w:name w:val="Table Grid"/>
    <w:basedOn w:val="Standardowy"/>
    <w:uiPriority w:val="59"/>
    <w:rsid w:val="0063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ELŻBIETA</cp:lastModifiedBy>
  <cp:revision>1</cp:revision>
  <dcterms:created xsi:type="dcterms:W3CDTF">2016-06-13T12:55:00Z</dcterms:created>
  <dcterms:modified xsi:type="dcterms:W3CDTF">2016-06-13T12:58:00Z</dcterms:modified>
</cp:coreProperties>
</file>